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95A" w:rsidRPr="00BF398A" w:rsidRDefault="000E3E7E" w:rsidP="001D495A">
      <w:pPr>
        <w:pStyle w:val="Title"/>
        <w:jc w:val="center"/>
        <w:rPr>
          <w:color w:val="auto"/>
        </w:rPr>
      </w:pPr>
      <w:r>
        <w:rPr>
          <w:color w:val="auto"/>
        </w:rPr>
        <w:t>Middle School Career Curriculum</w:t>
      </w:r>
    </w:p>
    <w:p w:rsidR="003273A1" w:rsidRPr="00BF398A" w:rsidRDefault="003273A1" w:rsidP="0075790B">
      <w:pPr>
        <w:pStyle w:val="Heading1"/>
        <w:rPr>
          <w:color w:val="auto"/>
          <w:u w:val="single"/>
        </w:rPr>
      </w:pPr>
      <w:r w:rsidRPr="00BF398A">
        <w:rPr>
          <w:color w:val="auto"/>
          <w:u w:val="single"/>
        </w:rPr>
        <w:t>Introduction (1 class period)</w:t>
      </w:r>
    </w:p>
    <w:p w:rsidR="002A2B04" w:rsidRPr="00BF398A" w:rsidRDefault="006E1AB9" w:rsidP="0075790B">
      <w:pPr>
        <w:pStyle w:val="Heading1"/>
        <w:rPr>
          <w:color w:val="auto"/>
          <w:u w:val="single"/>
        </w:rPr>
      </w:pPr>
      <w:r w:rsidRPr="00BF398A">
        <w:rPr>
          <w:color w:val="auto"/>
          <w:u w:val="single"/>
        </w:rPr>
        <w:t>Who Am I?</w:t>
      </w:r>
      <w:r w:rsidR="000E3E7E">
        <w:rPr>
          <w:color w:val="auto"/>
          <w:u w:val="single"/>
        </w:rPr>
        <w:t xml:space="preserve"> (6</w:t>
      </w:r>
      <w:r w:rsidR="0075790B" w:rsidRPr="00BF398A">
        <w:rPr>
          <w:color w:val="auto"/>
          <w:u w:val="single"/>
        </w:rPr>
        <w:t xml:space="preserve"> class periods)</w:t>
      </w:r>
    </w:p>
    <w:p w:rsidR="00C069C7" w:rsidRPr="00BF398A" w:rsidRDefault="000E3E7E" w:rsidP="00797B0A">
      <w:pPr>
        <w:pStyle w:val="Heading2"/>
        <w:rPr>
          <w:color w:val="auto"/>
        </w:rPr>
      </w:pPr>
      <w:r>
        <w:rPr>
          <w:color w:val="auto"/>
        </w:rPr>
        <w:t xml:space="preserve">The Big Five Personality Traits and Multiple Intelligences </w:t>
      </w:r>
      <w:r w:rsidR="006E1AB9" w:rsidRPr="00BF398A">
        <w:rPr>
          <w:color w:val="auto"/>
        </w:rPr>
        <w:t xml:space="preserve">(1 class period) </w:t>
      </w:r>
    </w:p>
    <w:p w:rsidR="000E3E7E" w:rsidRPr="000E3E7E" w:rsidRDefault="000E3E7E" w:rsidP="003C1121">
      <w:pPr>
        <w:pStyle w:val="Heading2"/>
        <w:rPr>
          <w:rFonts w:cs="Arial"/>
          <w:color w:val="auto"/>
        </w:rPr>
      </w:pPr>
      <w:r w:rsidRPr="000E3E7E">
        <w:rPr>
          <w:rFonts w:cs="Arial"/>
          <w:color w:val="auto"/>
        </w:rPr>
        <w:t>Things I like to do and Dislikes</w:t>
      </w:r>
      <w:r>
        <w:rPr>
          <w:rFonts w:cs="Arial"/>
          <w:color w:val="auto"/>
        </w:rPr>
        <w:t xml:space="preserve"> </w:t>
      </w:r>
      <w:r w:rsidRPr="00BF398A">
        <w:rPr>
          <w:color w:val="auto"/>
        </w:rPr>
        <w:t>(1 class period)</w:t>
      </w:r>
    </w:p>
    <w:p w:rsidR="003C02DC" w:rsidRPr="00BF398A" w:rsidRDefault="00C069C7" w:rsidP="003C1121">
      <w:pPr>
        <w:pStyle w:val="Heading2"/>
        <w:rPr>
          <w:rFonts w:ascii="Arial" w:hAnsi="Arial" w:cs="Arial"/>
          <w:color w:val="auto"/>
        </w:rPr>
      </w:pPr>
      <w:r w:rsidRPr="00BF398A">
        <w:rPr>
          <w:color w:val="auto"/>
        </w:rPr>
        <w:t xml:space="preserve">Qualities for Success </w:t>
      </w:r>
      <w:r w:rsidR="003C02DC" w:rsidRPr="00BF398A">
        <w:rPr>
          <w:color w:val="auto"/>
        </w:rPr>
        <w:t>(1 class period)</w:t>
      </w:r>
      <w:r w:rsidR="003C02DC" w:rsidRPr="00BF398A">
        <w:rPr>
          <w:rFonts w:ascii="Arial" w:hAnsi="Arial" w:cs="Arial"/>
          <w:color w:val="auto"/>
        </w:rPr>
        <w:t xml:space="preserve"> </w:t>
      </w:r>
    </w:p>
    <w:p w:rsidR="005F0AFA" w:rsidRPr="00BF398A" w:rsidRDefault="00740247" w:rsidP="005F0AFA">
      <w:pPr>
        <w:pStyle w:val="Heading2"/>
        <w:rPr>
          <w:color w:val="auto"/>
        </w:rPr>
      </w:pPr>
      <w:r w:rsidRPr="00BF398A">
        <w:rPr>
          <w:color w:val="auto"/>
        </w:rPr>
        <w:t xml:space="preserve">My </w:t>
      </w:r>
      <w:r w:rsidR="00524EED" w:rsidRPr="00BF398A">
        <w:rPr>
          <w:color w:val="auto"/>
        </w:rPr>
        <w:t>Accomplishments (1</w:t>
      </w:r>
      <w:r w:rsidRPr="00BF398A">
        <w:rPr>
          <w:color w:val="auto"/>
        </w:rPr>
        <w:t xml:space="preserve"> class period)</w:t>
      </w:r>
      <w:r w:rsidR="005F0AFA" w:rsidRPr="00BF398A">
        <w:rPr>
          <w:color w:val="auto"/>
        </w:rPr>
        <w:t xml:space="preserve"> </w:t>
      </w:r>
      <w:r w:rsidRPr="00BF398A">
        <w:rPr>
          <w:color w:val="auto"/>
        </w:rPr>
        <w:t xml:space="preserve"> </w:t>
      </w:r>
    </w:p>
    <w:p w:rsidR="000715FD" w:rsidRDefault="005F0AFA" w:rsidP="005F0AFA">
      <w:pPr>
        <w:pStyle w:val="Heading2"/>
        <w:rPr>
          <w:color w:val="auto"/>
        </w:rPr>
      </w:pPr>
      <w:r w:rsidRPr="00BF398A">
        <w:rPr>
          <w:color w:val="auto"/>
        </w:rPr>
        <w:t xml:space="preserve">My Activities </w:t>
      </w:r>
      <w:r w:rsidR="00313B7C" w:rsidRPr="00BF398A">
        <w:rPr>
          <w:color w:val="auto"/>
        </w:rPr>
        <w:t xml:space="preserve">and </w:t>
      </w:r>
      <w:r w:rsidR="005A0D14">
        <w:rPr>
          <w:color w:val="auto"/>
        </w:rPr>
        <w:t>Achievements</w:t>
      </w:r>
      <w:r w:rsidR="00310D77">
        <w:rPr>
          <w:color w:val="auto"/>
        </w:rPr>
        <w:t xml:space="preserve"> </w:t>
      </w:r>
      <w:r w:rsidRPr="00BF398A">
        <w:rPr>
          <w:color w:val="auto"/>
        </w:rPr>
        <w:t xml:space="preserve">(1 class period) </w:t>
      </w:r>
    </w:p>
    <w:p w:rsidR="002E78DD" w:rsidRPr="00BF398A" w:rsidRDefault="005E3243" w:rsidP="003C1121">
      <w:pPr>
        <w:pStyle w:val="Heading2"/>
        <w:rPr>
          <w:color w:val="auto"/>
        </w:rPr>
      </w:pPr>
      <w:r w:rsidRPr="00BF398A">
        <w:rPr>
          <w:color w:val="auto"/>
        </w:rPr>
        <w:t xml:space="preserve">Learning Styles </w:t>
      </w:r>
      <w:r w:rsidR="009E445C" w:rsidRPr="00BF398A">
        <w:rPr>
          <w:color w:val="auto"/>
        </w:rPr>
        <w:t xml:space="preserve">and </w:t>
      </w:r>
      <w:r w:rsidR="000E3E7E">
        <w:rPr>
          <w:color w:val="auto"/>
        </w:rPr>
        <w:t>Study Skills (1</w:t>
      </w:r>
      <w:r w:rsidR="00FF6D42" w:rsidRPr="00BF398A">
        <w:rPr>
          <w:color w:val="auto"/>
        </w:rPr>
        <w:t xml:space="preserve"> class period</w:t>
      </w:r>
      <w:r w:rsidRPr="00BF398A">
        <w:rPr>
          <w:color w:val="auto"/>
        </w:rPr>
        <w:t>)</w:t>
      </w:r>
      <w:r w:rsidR="0046422C" w:rsidRPr="00BF398A">
        <w:rPr>
          <w:color w:val="auto"/>
        </w:rPr>
        <w:t xml:space="preserve"> </w:t>
      </w:r>
    </w:p>
    <w:p w:rsidR="002C2DD3" w:rsidRPr="00BF398A" w:rsidRDefault="002754F8" w:rsidP="002C2DD3">
      <w:pPr>
        <w:pStyle w:val="Heading1"/>
        <w:rPr>
          <w:color w:val="auto"/>
          <w:u w:val="single"/>
        </w:rPr>
      </w:pPr>
      <w:r w:rsidRPr="00BF398A">
        <w:rPr>
          <w:color w:val="auto"/>
          <w:u w:val="single"/>
        </w:rPr>
        <w:t>W</w:t>
      </w:r>
      <w:r w:rsidR="002C2DD3" w:rsidRPr="00BF398A">
        <w:rPr>
          <w:color w:val="auto"/>
          <w:u w:val="single"/>
        </w:rPr>
        <w:t>hat Do I Want to Do?</w:t>
      </w:r>
      <w:r w:rsidR="00A600AE" w:rsidRPr="00BF398A">
        <w:rPr>
          <w:color w:val="auto"/>
          <w:u w:val="single"/>
        </w:rPr>
        <w:t xml:space="preserve"> </w:t>
      </w:r>
      <w:r w:rsidR="000E3E7E">
        <w:rPr>
          <w:color w:val="auto"/>
          <w:u w:val="single"/>
        </w:rPr>
        <w:t>(10</w:t>
      </w:r>
      <w:r w:rsidR="003273A1" w:rsidRPr="00BF398A">
        <w:rPr>
          <w:color w:val="auto"/>
          <w:u w:val="single"/>
        </w:rPr>
        <w:t xml:space="preserve"> class periods)</w:t>
      </w:r>
    </w:p>
    <w:p w:rsidR="00374E4C" w:rsidRPr="00BF398A" w:rsidRDefault="00374E4C" w:rsidP="00374E4C"/>
    <w:p w:rsidR="00F51740" w:rsidRPr="00BF398A" w:rsidRDefault="000E3E7E" w:rsidP="003C1121">
      <w:pPr>
        <w:pStyle w:val="Heading2"/>
        <w:rPr>
          <w:color w:val="auto"/>
        </w:rPr>
      </w:pPr>
      <w:r>
        <w:rPr>
          <w:color w:val="auto"/>
        </w:rPr>
        <w:t>The Workplace and Workforce of the 21</w:t>
      </w:r>
      <w:r w:rsidRPr="000E3E7E">
        <w:rPr>
          <w:color w:val="auto"/>
          <w:vertAlign w:val="superscript"/>
        </w:rPr>
        <w:t>st</w:t>
      </w:r>
      <w:r>
        <w:rPr>
          <w:color w:val="auto"/>
        </w:rPr>
        <w:t xml:space="preserve"> Century </w:t>
      </w:r>
      <w:r w:rsidR="008A020D" w:rsidRPr="00BF398A">
        <w:rPr>
          <w:color w:val="auto"/>
        </w:rPr>
        <w:t>(</w:t>
      </w:r>
      <w:r>
        <w:rPr>
          <w:color w:val="auto"/>
        </w:rPr>
        <w:t>1 class period</w:t>
      </w:r>
      <w:r w:rsidR="002C2DD3" w:rsidRPr="00BF398A">
        <w:rPr>
          <w:color w:val="auto"/>
        </w:rPr>
        <w:t>)</w:t>
      </w:r>
    </w:p>
    <w:p w:rsidR="00B42220" w:rsidRPr="000E3E7E" w:rsidRDefault="00B2464B" w:rsidP="000E3E7E">
      <w:pPr>
        <w:pStyle w:val="Heading2"/>
        <w:rPr>
          <w:color w:val="auto"/>
        </w:rPr>
      </w:pPr>
      <w:r w:rsidRPr="000E3E7E">
        <w:rPr>
          <w:color w:val="auto"/>
        </w:rPr>
        <w:t xml:space="preserve">Local Businesses and </w:t>
      </w:r>
      <w:r w:rsidR="00B42220" w:rsidRPr="000E3E7E">
        <w:rPr>
          <w:color w:val="auto"/>
        </w:rPr>
        <w:t>Contribution to the Community (</w:t>
      </w:r>
      <w:r w:rsidR="000E3E7E">
        <w:rPr>
          <w:color w:val="auto"/>
        </w:rPr>
        <w:t>1</w:t>
      </w:r>
      <w:r w:rsidR="00B42220" w:rsidRPr="000E3E7E">
        <w:rPr>
          <w:color w:val="auto"/>
        </w:rPr>
        <w:t xml:space="preserve"> class period) </w:t>
      </w:r>
    </w:p>
    <w:p w:rsidR="003D78A2" w:rsidRPr="00BF398A" w:rsidRDefault="000E3E7E" w:rsidP="003C1121">
      <w:pPr>
        <w:pStyle w:val="Heading2"/>
        <w:rPr>
          <w:color w:val="auto"/>
        </w:rPr>
      </w:pPr>
      <w:r>
        <w:rPr>
          <w:color w:val="auto"/>
        </w:rPr>
        <w:t>Skills for the Workplace (1</w:t>
      </w:r>
      <w:r w:rsidR="003D78A2" w:rsidRPr="00BF398A">
        <w:rPr>
          <w:color w:val="auto"/>
        </w:rPr>
        <w:t xml:space="preserve"> class periods)</w:t>
      </w:r>
      <w:r w:rsidR="0075070D" w:rsidRPr="00BF398A">
        <w:rPr>
          <w:color w:val="auto"/>
        </w:rPr>
        <w:t xml:space="preserve"> </w:t>
      </w:r>
    </w:p>
    <w:p w:rsidR="00174D2A" w:rsidRPr="00BF398A" w:rsidRDefault="000A6058" w:rsidP="003C1121">
      <w:pPr>
        <w:pStyle w:val="Heading2"/>
        <w:rPr>
          <w:color w:val="auto"/>
        </w:rPr>
      </w:pPr>
      <w:r w:rsidRPr="00BF398A">
        <w:rPr>
          <w:color w:val="auto"/>
        </w:rPr>
        <w:t xml:space="preserve">Values </w:t>
      </w:r>
      <w:r w:rsidR="000A6068" w:rsidRPr="00BF398A">
        <w:rPr>
          <w:color w:val="auto"/>
        </w:rPr>
        <w:t xml:space="preserve">– What’s Important to You? </w:t>
      </w:r>
      <w:r w:rsidR="00BA16E7" w:rsidRPr="00BF398A">
        <w:rPr>
          <w:color w:val="auto"/>
        </w:rPr>
        <w:t>(1 class period</w:t>
      </w:r>
      <w:r w:rsidR="00174D2A" w:rsidRPr="00BF398A">
        <w:rPr>
          <w:color w:val="auto"/>
        </w:rPr>
        <w:t>)</w:t>
      </w:r>
      <w:r w:rsidR="00E75072" w:rsidRPr="00BF398A">
        <w:rPr>
          <w:color w:val="auto"/>
        </w:rPr>
        <w:t xml:space="preserve"> </w:t>
      </w:r>
    </w:p>
    <w:p w:rsidR="0075070D" w:rsidRPr="00BF398A" w:rsidRDefault="0075070D" w:rsidP="0075070D"/>
    <w:p w:rsidR="000A6068" w:rsidRPr="00BF398A" w:rsidRDefault="000A6068" w:rsidP="003C1121">
      <w:pPr>
        <w:pStyle w:val="Heading2"/>
        <w:rPr>
          <w:color w:val="auto"/>
        </w:rPr>
      </w:pPr>
      <w:bookmarkStart w:id="0" w:name="_Toc220292473"/>
      <w:r w:rsidRPr="00BF398A">
        <w:rPr>
          <w:color w:val="auto"/>
        </w:rPr>
        <w:lastRenderedPageBreak/>
        <w:t xml:space="preserve">Exploring Careers </w:t>
      </w:r>
      <w:r w:rsidR="000E3E7E">
        <w:rPr>
          <w:color w:val="auto"/>
        </w:rPr>
        <w:t>(6</w:t>
      </w:r>
      <w:r w:rsidR="00F5666A" w:rsidRPr="00BF398A">
        <w:rPr>
          <w:color w:val="auto"/>
        </w:rPr>
        <w:t xml:space="preserve"> class periods)</w:t>
      </w:r>
    </w:p>
    <w:p w:rsidR="004F2840" w:rsidRPr="00BF398A" w:rsidRDefault="004F2840" w:rsidP="003C1121">
      <w:pPr>
        <w:pStyle w:val="Heading3"/>
        <w:rPr>
          <w:color w:val="auto"/>
        </w:rPr>
      </w:pPr>
      <w:r w:rsidRPr="00BF398A">
        <w:rPr>
          <w:color w:val="auto"/>
        </w:rPr>
        <w:t xml:space="preserve">Piecing Together the </w:t>
      </w:r>
      <w:r w:rsidR="00A42867" w:rsidRPr="00BF398A">
        <w:rPr>
          <w:color w:val="auto"/>
        </w:rPr>
        <w:t xml:space="preserve">Career </w:t>
      </w:r>
      <w:r w:rsidRPr="00BF398A">
        <w:rPr>
          <w:color w:val="auto"/>
        </w:rPr>
        <w:t>Cluster Model</w:t>
      </w:r>
      <w:bookmarkEnd w:id="0"/>
      <w:r w:rsidR="004A1FC6" w:rsidRPr="00BF398A">
        <w:rPr>
          <w:color w:val="auto"/>
        </w:rPr>
        <w:t xml:space="preserve"> (4 class periods)</w:t>
      </w:r>
    </w:p>
    <w:p w:rsidR="00EB6345" w:rsidRPr="00BF398A" w:rsidRDefault="00EB6345" w:rsidP="00EB6345">
      <w:pPr>
        <w:pStyle w:val="Heading4"/>
        <w:rPr>
          <w:rStyle w:val="IntenseEmphasis"/>
          <w:b/>
          <w:i/>
          <w:color w:val="auto"/>
        </w:rPr>
      </w:pPr>
      <w:r w:rsidRPr="00BF398A">
        <w:rPr>
          <w:rStyle w:val="IntenseEmphasis"/>
          <w:b/>
          <w:i/>
          <w:color w:val="auto"/>
        </w:rPr>
        <w:t>Career Field: Business, Marketing, and Management</w:t>
      </w:r>
    </w:p>
    <w:p w:rsidR="00EB6345" w:rsidRPr="00BF398A" w:rsidRDefault="00EB6345" w:rsidP="00EB6345">
      <w:pPr>
        <w:pStyle w:val="Heading5"/>
        <w:rPr>
          <w:color w:val="auto"/>
        </w:rPr>
      </w:pPr>
      <w:r w:rsidRPr="00BF398A">
        <w:rPr>
          <w:color w:val="auto"/>
        </w:rPr>
        <w:t xml:space="preserve">Marketing </w:t>
      </w:r>
    </w:p>
    <w:p w:rsidR="00EB6345" w:rsidRPr="00BF398A" w:rsidRDefault="00EB6345" w:rsidP="00EB6345">
      <w:pPr>
        <w:pStyle w:val="Heading5"/>
        <w:rPr>
          <w:color w:val="auto"/>
        </w:rPr>
      </w:pPr>
      <w:r w:rsidRPr="00BF398A">
        <w:rPr>
          <w:color w:val="auto"/>
        </w:rPr>
        <w:t xml:space="preserve">Finance </w:t>
      </w:r>
    </w:p>
    <w:p w:rsidR="00EB6345" w:rsidRPr="00BF398A" w:rsidRDefault="00EB6345" w:rsidP="00EB6345">
      <w:pPr>
        <w:pStyle w:val="Heading5"/>
        <w:rPr>
          <w:color w:val="auto"/>
        </w:rPr>
      </w:pPr>
      <w:r w:rsidRPr="00BF398A">
        <w:rPr>
          <w:color w:val="auto"/>
        </w:rPr>
        <w:t xml:space="preserve">Business Management and Administration </w:t>
      </w:r>
    </w:p>
    <w:p w:rsidR="009D14EC" w:rsidRPr="00BF398A" w:rsidRDefault="009D14EC" w:rsidP="009D14EC">
      <w:pPr>
        <w:pStyle w:val="Heading5"/>
        <w:rPr>
          <w:color w:val="auto"/>
        </w:rPr>
      </w:pPr>
      <w:r w:rsidRPr="00BF398A">
        <w:rPr>
          <w:color w:val="auto"/>
        </w:rPr>
        <w:t xml:space="preserve">Hospitality and Tourism </w:t>
      </w:r>
    </w:p>
    <w:p w:rsidR="009D14EC" w:rsidRPr="00BF398A" w:rsidRDefault="009D14EC" w:rsidP="00EB6345">
      <w:pPr>
        <w:pStyle w:val="Heading4"/>
        <w:rPr>
          <w:color w:val="auto"/>
        </w:rPr>
      </w:pPr>
      <w:r w:rsidRPr="00BF398A">
        <w:rPr>
          <w:color w:val="auto"/>
        </w:rPr>
        <w:t>Career Field: Environmental and Agricultural Systems</w:t>
      </w:r>
    </w:p>
    <w:p w:rsidR="00EB6345" w:rsidRPr="00BF398A" w:rsidRDefault="00EB6345" w:rsidP="009D14EC">
      <w:pPr>
        <w:pStyle w:val="Heading5"/>
        <w:rPr>
          <w:color w:val="auto"/>
        </w:rPr>
      </w:pPr>
      <w:r w:rsidRPr="00BF398A">
        <w:rPr>
          <w:color w:val="auto"/>
        </w:rPr>
        <w:t xml:space="preserve">Agriculture, Food &amp; Natural Resources </w:t>
      </w:r>
    </w:p>
    <w:p w:rsidR="00042B85" w:rsidRPr="00BF398A" w:rsidRDefault="00042B85" w:rsidP="00042B85">
      <w:pPr>
        <w:pStyle w:val="Heading4"/>
        <w:rPr>
          <w:color w:val="auto"/>
        </w:rPr>
      </w:pPr>
      <w:r w:rsidRPr="00BF398A">
        <w:rPr>
          <w:color w:val="auto"/>
        </w:rPr>
        <w:t>Career Field: Communications and Information Systems</w:t>
      </w:r>
    </w:p>
    <w:p w:rsidR="00042B85" w:rsidRPr="00BF398A" w:rsidRDefault="00042B85" w:rsidP="00042B85">
      <w:pPr>
        <w:pStyle w:val="Heading5"/>
        <w:rPr>
          <w:color w:val="auto"/>
        </w:rPr>
      </w:pPr>
      <w:r w:rsidRPr="00BF398A">
        <w:rPr>
          <w:color w:val="auto"/>
        </w:rPr>
        <w:t xml:space="preserve">Arts, A/V Technology, and Communications </w:t>
      </w:r>
    </w:p>
    <w:p w:rsidR="00042B85" w:rsidRPr="00BF398A" w:rsidRDefault="00042B85" w:rsidP="00042B85">
      <w:pPr>
        <w:pStyle w:val="Heading5"/>
        <w:rPr>
          <w:color w:val="auto"/>
        </w:rPr>
      </w:pPr>
      <w:r w:rsidRPr="00BF398A">
        <w:rPr>
          <w:color w:val="auto"/>
        </w:rPr>
        <w:t xml:space="preserve">Information Technology </w:t>
      </w:r>
    </w:p>
    <w:p w:rsidR="00D736F9" w:rsidRPr="00BF398A" w:rsidRDefault="00D736F9" w:rsidP="00EB6345">
      <w:pPr>
        <w:pStyle w:val="Heading4"/>
        <w:rPr>
          <w:color w:val="auto"/>
        </w:rPr>
      </w:pPr>
      <w:r w:rsidRPr="00BF398A">
        <w:rPr>
          <w:color w:val="auto"/>
        </w:rPr>
        <w:t>Career Field: Industrial, Manufacturing and Engineering Systems</w:t>
      </w:r>
    </w:p>
    <w:p w:rsidR="00D736F9" w:rsidRPr="00BF398A" w:rsidRDefault="00D736F9" w:rsidP="00D736F9">
      <w:pPr>
        <w:pStyle w:val="Heading5"/>
        <w:rPr>
          <w:color w:val="auto"/>
        </w:rPr>
      </w:pPr>
      <w:r w:rsidRPr="00BF398A">
        <w:rPr>
          <w:color w:val="auto"/>
        </w:rPr>
        <w:t xml:space="preserve">Manufacturing </w:t>
      </w:r>
    </w:p>
    <w:p w:rsidR="00D736F9" w:rsidRPr="00BF398A" w:rsidRDefault="00D736F9" w:rsidP="00D736F9">
      <w:pPr>
        <w:pStyle w:val="Heading5"/>
        <w:rPr>
          <w:color w:val="auto"/>
        </w:rPr>
      </w:pPr>
      <w:r w:rsidRPr="00BF398A">
        <w:rPr>
          <w:color w:val="auto"/>
        </w:rPr>
        <w:t xml:space="preserve">Transportation, Distribution, and Logistics </w:t>
      </w:r>
    </w:p>
    <w:p w:rsidR="00D736F9" w:rsidRPr="00BF398A" w:rsidRDefault="00D736F9" w:rsidP="00D736F9">
      <w:pPr>
        <w:pStyle w:val="Heading5"/>
        <w:rPr>
          <w:color w:val="auto"/>
        </w:rPr>
      </w:pPr>
      <w:r w:rsidRPr="00BF398A">
        <w:rPr>
          <w:color w:val="auto"/>
        </w:rPr>
        <w:t>Science, Technology, Engineering, and Mathematics (STEM)</w:t>
      </w:r>
    </w:p>
    <w:p w:rsidR="00EB6345" w:rsidRPr="00BF398A" w:rsidRDefault="00EB6345" w:rsidP="00F36EC4">
      <w:pPr>
        <w:pStyle w:val="Heading5"/>
        <w:rPr>
          <w:color w:val="auto"/>
        </w:rPr>
      </w:pPr>
      <w:r w:rsidRPr="00BF398A">
        <w:rPr>
          <w:color w:val="auto"/>
        </w:rPr>
        <w:t xml:space="preserve">Architecture and Construction </w:t>
      </w:r>
    </w:p>
    <w:p w:rsidR="00F36EC4" w:rsidRPr="00BF398A" w:rsidRDefault="00F36EC4" w:rsidP="00F36EC4">
      <w:pPr>
        <w:pStyle w:val="Heading4"/>
        <w:rPr>
          <w:color w:val="auto"/>
        </w:rPr>
      </w:pPr>
      <w:r w:rsidRPr="00BF398A">
        <w:rPr>
          <w:color w:val="auto"/>
        </w:rPr>
        <w:t>Career Field: Health Sciences</w:t>
      </w:r>
    </w:p>
    <w:p w:rsidR="00F36EC4" w:rsidRPr="00BF398A" w:rsidRDefault="00F36EC4" w:rsidP="00F36EC4">
      <w:pPr>
        <w:pStyle w:val="Heading5"/>
        <w:rPr>
          <w:color w:val="auto"/>
        </w:rPr>
      </w:pPr>
      <w:r w:rsidRPr="00BF398A">
        <w:rPr>
          <w:color w:val="auto"/>
        </w:rPr>
        <w:t>Health Sciences</w:t>
      </w:r>
    </w:p>
    <w:p w:rsidR="00046172" w:rsidRPr="00BF398A" w:rsidRDefault="00F36EC4" w:rsidP="00A42867">
      <w:pPr>
        <w:pStyle w:val="Heading4"/>
        <w:rPr>
          <w:color w:val="auto"/>
        </w:rPr>
      </w:pPr>
      <w:r w:rsidRPr="00BF398A">
        <w:rPr>
          <w:color w:val="auto"/>
        </w:rPr>
        <w:t xml:space="preserve">Career Field: </w:t>
      </w:r>
      <w:r w:rsidR="00046172" w:rsidRPr="00BF398A">
        <w:rPr>
          <w:color w:val="auto"/>
        </w:rPr>
        <w:t xml:space="preserve">Human Services and </w:t>
      </w:r>
      <w:r w:rsidRPr="00BF398A">
        <w:rPr>
          <w:color w:val="auto"/>
        </w:rPr>
        <w:t>Resources</w:t>
      </w:r>
    </w:p>
    <w:p w:rsidR="00F36EC4" w:rsidRPr="00BF398A" w:rsidRDefault="00F36EC4" w:rsidP="00F36EC4">
      <w:pPr>
        <w:pStyle w:val="Heading5"/>
        <w:rPr>
          <w:color w:val="auto"/>
        </w:rPr>
      </w:pPr>
      <w:r w:rsidRPr="00BF398A">
        <w:rPr>
          <w:color w:val="auto"/>
        </w:rPr>
        <w:t xml:space="preserve">Law, Public Safety, and Security </w:t>
      </w:r>
    </w:p>
    <w:p w:rsidR="00F36EC4" w:rsidRPr="00BF398A" w:rsidRDefault="00F36EC4" w:rsidP="00F36EC4">
      <w:pPr>
        <w:pStyle w:val="Heading5"/>
        <w:rPr>
          <w:color w:val="auto"/>
        </w:rPr>
      </w:pPr>
      <w:r w:rsidRPr="00BF398A">
        <w:rPr>
          <w:color w:val="auto"/>
        </w:rPr>
        <w:t xml:space="preserve">Human Services </w:t>
      </w:r>
    </w:p>
    <w:p w:rsidR="00046172" w:rsidRPr="00BF398A" w:rsidRDefault="00046172" w:rsidP="00F36EC4">
      <w:pPr>
        <w:pStyle w:val="Heading5"/>
        <w:rPr>
          <w:color w:val="auto"/>
        </w:rPr>
      </w:pPr>
      <w:r w:rsidRPr="00BF398A">
        <w:rPr>
          <w:color w:val="auto"/>
        </w:rPr>
        <w:t>Government and Public Administration</w:t>
      </w:r>
      <w:r w:rsidR="00CB030E" w:rsidRPr="00BF398A">
        <w:rPr>
          <w:color w:val="auto"/>
        </w:rPr>
        <w:t xml:space="preserve"> </w:t>
      </w:r>
    </w:p>
    <w:p w:rsidR="00046172" w:rsidRPr="00BF398A" w:rsidRDefault="00046172" w:rsidP="00F36EC4">
      <w:pPr>
        <w:pStyle w:val="Heading5"/>
        <w:rPr>
          <w:color w:val="auto"/>
        </w:rPr>
      </w:pPr>
      <w:r w:rsidRPr="00BF398A">
        <w:rPr>
          <w:color w:val="auto"/>
        </w:rPr>
        <w:t>Education and Training</w:t>
      </w:r>
      <w:r w:rsidR="00CB030E" w:rsidRPr="00BF398A">
        <w:rPr>
          <w:color w:val="auto"/>
        </w:rPr>
        <w:t xml:space="preserve"> </w:t>
      </w:r>
    </w:p>
    <w:p w:rsidR="00046172" w:rsidRPr="00BF398A" w:rsidRDefault="00046172" w:rsidP="003C1121">
      <w:pPr>
        <w:rPr>
          <w:rFonts w:ascii="Calibri" w:hAnsi="Calibri"/>
          <w:b/>
        </w:rPr>
      </w:pPr>
    </w:p>
    <w:p w:rsidR="00046172" w:rsidRPr="00BF398A" w:rsidRDefault="00046172" w:rsidP="003C1121">
      <w:pPr>
        <w:rPr>
          <w:rFonts w:ascii="Calibri" w:hAnsi="Calibri"/>
          <w:b/>
        </w:rPr>
      </w:pPr>
    </w:p>
    <w:p w:rsidR="00244780" w:rsidRPr="00BF398A" w:rsidRDefault="00244780" w:rsidP="00A77680">
      <w:pPr>
        <w:pStyle w:val="Heading3"/>
        <w:rPr>
          <w:color w:val="auto"/>
        </w:rPr>
      </w:pPr>
      <w:r w:rsidRPr="00BF398A">
        <w:rPr>
          <w:color w:val="auto"/>
        </w:rPr>
        <w:lastRenderedPageBreak/>
        <w:t>Career Cluster Inventory</w:t>
      </w:r>
      <w:r w:rsidR="000E3E7E">
        <w:rPr>
          <w:color w:val="auto"/>
        </w:rPr>
        <w:t xml:space="preserve"> and Occupation Research</w:t>
      </w:r>
      <w:r w:rsidRPr="00BF398A">
        <w:rPr>
          <w:color w:val="auto"/>
        </w:rPr>
        <w:t xml:space="preserve"> (</w:t>
      </w:r>
      <w:r w:rsidR="00F5666A" w:rsidRPr="00BF398A">
        <w:rPr>
          <w:color w:val="auto"/>
        </w:rPr>
        <w:t>1 class period</w:t>
      </w:r>
      <w:r w:rsidRPr="00BF398A">
        <w:rPr>
          <w:color w:val="auto"/>
        </w:rPr>
        <w:t>)</w:t>
      </w:r>
    </w:p>
    <w:p w:rsidR="005F734F" w:rsidRPr="00BF398A" w:rsidRDefault="005F734F" w:rsidP="003C1121">
      <w:pPr>
        <w:pStyle w:val="Heading3"/>
        <w:rPr>
          <w:rFonts w:eastAsia="Century Schoolbook"/>
          <w:color w:val="auto"/>
        </w:rPr>
      </w:pPr>
      <w:r w:rsidRPr="00BF398A">
        <w:rPr>
          <w:rFonts w:eastAsia="Century Schoolbook"/>
          <w:color w:val="auto"/>
        </w:rPr>
        <w:t xml:space="preserve">Selecting a Lifestyle/Reality Check </w:t>
      </w:r>
      <w:r w:rsidR="001A6644" w:rsidRPr="00BF398A">
        <w:rPr>
          <w:rFonts w:eastAsia="Century Schoolbook"/>
          <w:color w:val="auto"/>
        </w:rPr>
        <w:t>(1</w:t>
      </w:r>
      <w:r w:rsidR="00B12D4D" w:rsidRPr="00BF398A">
        <w:rPr>
          <w:rFonts w:eastAsia="Century Schoolbook"/>
          <w:color w:val="auto"/>
        </w:rPr>
        <w:t xml:space="preserve"> class period)</w:t>
      </w:r>
      <w:r w:rsidR="008845C5" w:rsidRPr="00BF398A">
        <w:rPr>
          <w:rFonts w:eastAsia="Century Schoolbook"/>
          <w:color w:val="auto"/>
        </w:rPr>
        <w:t xml:space="preserve"> </w:t>
      </w:r>
    </w:p>
    <w:p w:rsidR="00C9513B" w:rsidRPr="00BF398A" w:rsidRDefault="005F4D7A" w:rsidP="005F4D7A">
      <w:pPr>
        <w:pStyle w:val="Heading1"/>
        <w:rPr>
          <w:rFonts w:eastAsia="Arial"/>
          <w:color w:val="auto"/>
        </w:rPr>
      </w:pPr>
      <w:r w:rsidRPr="00BF398A">
        <w:rPr>
          <w:rFonts w:eastAsia="Arial"/>
          <w:color w:val="auto"/>
        </w:rPr>
        <w:t>How Do I Get There?</w:t>
      </w:r>
      <w:r w:rsidR="00EF5F0D" w:rsidRPr="00BF398A">
        <w:rPr>
          <w:rFonts w:eastAsia="Arial"/>
          <w:color w:val="auto"/>
        </w:rPr>
        <w:t xml:space="preserve"> (8 class periods)</w:t>
      </w:r>
    </w:p>
    <w:p w:rsidR="00507DBE" w:rsidRPr="00BF398A" w:rsidRDefault="000E3E7E" w:rsidP="00507DBE">
      <w:pPr>
        <w:pStyle w:val="Heading2"/>
        <w:rPr>
          <w:color w:val="auto"/>
        </w:rPr>
      </w:pPr>
      <w:r>
        <w:rPr>
          <w:color w:val="auto"/>
        </w:rPr>
        <w:t xml:space="preserve">Informed Decision-Making and </w:t>
      </w:r>
      <w:r w:rsidRPr="00BF398A">
        <w:rPr>
          <w:color w:val="auto"/>
        </w:rPr>
        <w:t>Short &amp; Long-Term Goal</w:t>
      </w:r>
      <w:r>
        <w:rPr>
          <w:color w:val="auto"/>
        </w:rPr>
        <w:t>s</w:t>
      </w:r>
      <w:r w:rsidRPr="00BF398A">
        <w:rPr>
          <w:color w:val="auto"/>
        </w:rPr>
        <w:t xml:space="preserve"> Setting </w:t>
      </w:r>
      <w:r w:rsidR="00507DBE" w:rsidRPr="00BF398A">
        <w:rPr>
          <w:color w:val="auto"/>
        </w:rPr>
        <w:t>(</w:t>
      </w:r>
      <w:r w:rsidR="001A6644" w:rsidRPr="00BF398A">
        <w:rPr>
          <w:color w:val="auto"/>
        </w:rPr>
        <w:t>1</w:t>
      </w:r>
      <w:r w:rsidR="006B7E27">
        <w:rPr>
          <w:color w:val="auto"/>
        </w:rPr>
        <w:t xml:space="preserve"> class period</w:t>
      </w:r>
      <w:r w:rsidR="00507DBE" w:rsidRPr="00BF398A">
        <w:rPr>
          <w:color w:val="auto"/>
        </w:rPr>
        <w:t>)</w:t>
      </w:r>
      <w:r w:rsidR="00AA2074" w:rsidRPr="00BF398A">
        <w:rPr>
          <w:color w:val="auto"/>
        </w:rPr>
        <w:t xml:space="preserve"> </w:t>
      </w:r>
    </w:p>
    <w:p w:rsidR="004E2E59" w:rsidRPr="006B7E27" w:rsidRDefault="007847FC" w:rsidP="006B7E27">
      <w:pPr>
        <w:pStyle w:val="Heading2"/>
        <w:rPr>
          <w:rFonts w:ascii="Calibri" w:hAnsi="Calibri"/>
          <w:color w:val="auto"/>
        </w:rPr>
      </w:pPr>
      <w:r w:rsidRPr="006B7E27">
        <w:rPr>
          <w:color w:val="auto"/>
        </w:rPr>
        <w:t xml:space="preserve">My Career Action Plan </w:t>
      </w:r>
      <w:r w:rsidR="00EE6B5B" w:rsidRPr="006B7E27">
        <w:rPr>
          <w:color w:val="auto"/>
        </w:rPr>
        <w:t xml:space="preserve">- </w:t>
      </w:r>
      <w:r w:rsidR="00BA16E7" w:rsidRPr="006B7E27">
        <w:rPr>
          <w:color w:val="auto"/>
        </w:rPr>
        <w:t>(1 class period</w:t>
      </w:r>
      <w:r w:rsidRPr="006B7E27">
        <w:rPr>
          <w:color w:val="auto"/>
        </w:rPr>
        <w:t>)</w:t>
      </w:r>
      <w:r w:rsidR="00BA16E7" w:rsidRPr="006B7E27">
        <w:rPr>
          <w:color w:val="auto"/>
        </w:rPr>
        <w:t xml:space="preserve"> </w:t>
      </w:r>
    </w:p>
    <w:p w:rsidR="00BA16E7" w:rsidRPr="006B7E27" w:rsidRDefault="007B1988" w:rsidP="006B7E27">
      <w:pPr>
        <w:pStyle w:val="Heading2"/>
        <w:rPr>
          <w:color w:val="auto"/>
        </w:rPr>
      </w:pPr>
      <w:r w:rsidRPr="006B7E27">
        <w:rPr>
          <w:color w:val="auto"/>
        </w:rPr>
        <w:t>My High School Course Plan</w:t>
      </w:r>
      <w:r w:rsidR="00EE6B5B" w:rsidRPr="006B7E27">
        <w:rPr>
          <w:color w:val="auto"/>
        </w:rPr>
        <w:t xml:space="preserve"> (1</w:t>
      </w:r>
      <w:r w:rsidR="00BA16E7" w:rsidRPr="006B7E27">
        <w:rPr>
          <w:color w:val="auto"/>
        </w:rPr>
        <w:t xml:space="preserve"> class period</w:t>
      </w:r>
      <w:r w:rsidR="00EE6B5B" w:rsidRPr="006B7E27">
        <w:rPr>
          <w:color w:val="auto"/>
        </w:rPr>
        <w:t>)</w:t>
      </w:r>
      <w:r w:rsidRPr="006B7E27">
        <w:rPr>
          <w:color w:val="auto"/>
        </w:rPr>
        <w:t xml:space="preserve"> </w:t>
      </w:r>
    </w:p>
    <w:p w:rsidR="00E04C63" w:rsidRPr="006B7E27" w:rsidRDefault="005B2BF9" w:rsidP="006B7E27">
      <w:pPr>
        <w:pStyle w:val="Heading2"/>
        <w:rPr>
          <w:color w:val="auto"/>
        </w:rPr>
      </w:pPr>
      <w:r w:rsidRPr="006B7E27">
        <w:rPr>
          <w:color w:val="auto"/>
        </w:rPr>
        <w:t xml:space="preserve">Paying for </w:t>
      </w:r>
      <w:r w:rsidR="00BA16E7" w:rsidRPr="006B7E27">
        <w:rPr>
          <w:color w:val="auto"/>
        </w:rPr>
        <w:t>College (1 class period)</w:t>
      </w:r>
    </w:p>
    <w:p w:rsidR="006B7E27" w:rsidRPr="006B7E27" w:rsidRDefault="006B7E27" w:rsidP="006B7E27">
      <w:pPr>
        <w:pStyle w:val="Heading2"/>
        <w:rPr>
          <w:color w:val="auto"/>
        </w:rPr>
      </w:pPr>
      <w:r>
        <w:rPr>
          <w:color w:val="auto"/>
        </w:rPr>
        <w:t>Preparing for Postsecondary Future</w:t>
      </w:r>
      <w:r w:rsidR="00EE79A0" w:rsidRPr="006B7E27">
        <w:rPr>
          <w:color w:val="auto"/>
        </w:rPr>
        <w:t xml:space="preserve"> (1</w:t>
      </w:r>
      <w:r w:rsidR="00BA16E7" w:rsidRPr="006B7E27">
        <w:rPr>
          <w:color w:val="auto"/>
        </w:rPr>
        <w:t xml:space="preserve"> class period</w:t>
      </w:r>
      <w:r w:rsidR="00EE79A0" w:rsidRPr="006B7E27">
        <w:rPr>
          <w:color w:val="auto"/>
        </w:rPr>
        <w:t>)</w:t>
      </w:r>
    </w:p>
    <w:p w:rsidR="006B7E27" w:rsidRPr="006B7E27" w:rsidRDefault="006B7E27" w:rsidP="006B7E27">
      <w:pPr>
        <w:pStyle w:val="Heading2"/>
        <w:rPr>
          <w:color w:val="auto"/>
        </w:rPr>
      </w:pPr>
      <w:r>
        <w:rPr>
          <w:color w:val="auto"/>
        </w:rPr>
        <w:t>Completing the pre-ECAP (1 class period)</w:t>
      </w:r>
    </w:p>
    <w:p w:rsidR="005B2BF9" w:rsidRPr="006B7E27" w:rsidRDefault="006B7E27" w:rsidP="006B7E27">
      <w:pPr>
        <w:pStyle w:val="Heading2"/>
        <w:rPr>
          <w:color w:val="auto"/>
        </w:rPr>
      </w:pPr>
      <w:r>
        <w:rPr>
          <w:color w:val="auto"/>
        </w:rPr>
        <w:t>Final Poster Project including in-class presentation</w:t>
      </w:r>
      <w:r w:rsidR="00BA16E7" w:rsidRPr="006B7E27">
        <w:rPr>
          <w:color w:val="auto"/>
        </w:rPr>
        <w:t xml:space="preserve"> </w:t>
      </w:r>
      <w:r>
        <w:rPr>
          <w:color w:val="auto"/>
        </w:rPr>
        <w:t>(2</w:t>
      </w:r>
      <w:r w:rsidR="00BA16E7" w:rsidRPr="006B7E27">
        <w:rPr>
          <w:color w:val="auto"/>
        </w:rPr>
        <w:t xml:space="preserve"> class period</w:t>
      </w:r>
      <w:r>
        <w:rPr>
          <w:color w:val="auto"/>
        </w:rPr>
        <w:t>s</w:t>
      </w:r>
      <w:r w:rsidR="005B2BF9" w:rsidRPr="006B7E27">
        <w:rPr>
          <w:color w:val="auto"/>
        </w:rPr>
        <w:t>)</w:t>
      </w:r>
    </w:p>
    <w:p w:rsidR="00F51740" w:rsidRPr="00BF398A" w:rsidRDefault="00F51740" w:rsidP="00C03E88">
      <w:pPr>
        <w:rPr>
          <w:rFonts w:ascii="Calibri" w:hAnsi="Calibri"/>
        </w:rPr>
      </w:pPr>
      <w:bookmarkStart w:id="1" w:name="_GoBack"/>
      <w:bookmarkEnd w:id="1"/>
    </w:p>
    <w:p w:rsidR="00C03E88" w:rsidRPr="00BF398A" w:rsidRDefault="00C03E88" w:rsidP="00C03E88">
      <w:pPr>
        <w:rPr>
          <w:rFonts w:ascii="Calibri" w:hAnsi="Calibri"/>
        </w:rPr>
      </w:pPr>
    </w:p>
    <w:sectPr w:rsidR="00C03E88" w:rsidRPr="00BF398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34D" w:rsidRDefault="0062334D">
      <w:pPr>
        <w:spacing w:after="0" w:line="240" w:lineRule="auto"/>
      </w:pPr>
      <w:r>
        <w:separator/>
      </w:r>
    </w:p>
  </w:endnote>
  <w:endnote w:type="continuationSeparator" w:id="0">
    <w:p w:rsidR="0062334D" w:rsidRDefault="00623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D1F" w:rsidRDefault="003F1D1F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Arizona Middle Schools Careers Curriculum, 2017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6B7E27" w:rsidRPr="006B7E27">
      <w:rPr>
        <w:rFonts w:asciiTheme="majorHAnsi" w:eastAsiaTheme="majorEastAsia" w:hAnsiTheme="majorHAnsi" w:cstheme="majorBidi"/>
        <w:noProof/>
      </w:rPr>
      <w:t>3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533A5E" w:rsidRDefault="00533A5E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34D" w:rsidRDefault="0062334D">
      <w:pPr>
        <w:spacing w:after="0" w:line="240" w:lineRule="auto"/>
      </w:pPr>
      <w:r>
        <w:separator/>
      </w:r>
    </w:p>
  </w:footnote>
  <w:footnote w:type="continuationSeparator" w:id="0">
    <w:p w:rsidR="0062334D" w:rsidRDefault="00623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15D3"/>
    <w:multiLevelType w:val="multilevel"/>
    <w:tmpl w:val="DE167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C72AB1"/>
    <w:multiLevelType w:val="multilevel"/>
    <w:tmpl w:val="006C7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0173F0"/>
    <w:multiLevelType w:val="multilevel"/>
    <w:tmpl w:val="08FAB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3F2469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B04"/>
    <w:rsid w:val="000112D8"/>
    <w:rsid w:val="00020518"/>
    <w:rsid w:val="00042B85"/>
    <w:rsid w:val="00046172"/>
    <w:rsid w:val="00071267"/>
    <w:rsid w:val="000715FD"/>
    <w:rsid w:val="00082ED1"/>
    <w:rsid w:val="000A6058"/>
    <w:rsid w:val="000A6068"/>
    <w:rsid w:val="000D0730"/>
    <w:rsid w:val="000E3E7E"/>
    <w:rsid w:val="000F6D2F"/>
    <w:rsid w:val="00106D8B"/>
    <w:rsid w:val="001074D0"/>
    <w:rsid w:val="00112F1E"/>
    <w:rsid w:val="00123DEB"/>
    <w:rsid w:val="00174D2A"/>
    <w:rsid w:val="0017550B"/>
    <w:rsid w:val="00190042"/>
    <w:rsid w:val="00195518"/>
    <w:rsid w:val="001A6474"/>
    <w:rsid w:val="001A6644"/>
    <w:rsid w:val="001A7B2F"/>
    <w:rsid w:val="001B248B"/>
    <w:rsid w:val="001D495A"/>
    <w:rsid w:val="001E5EAD"/>
    <w:rsid w:val="00203D4F"/>
    <w:rsid w:val="00225241"/>
    <w:rsid w:val="00244780"/>
    <w:rsid w:val="0025113C"/>
    <w:rsid w:val="002754F8"/>
    <w:rsid w:val="002826A6"/>
    <w:rsid w:val="002849BA"/>
    <w:rsid w:val="00292521"/>
    <w:rsid w:val="002A2B04"/>
    <w:rsid w:val="002B3207"/>
    <w:rsid w:val="002C2DD3"/>
    <w:rsid w:val="002E78DD"/>
    <w:rsid w:val="003019E9"/>
    <w:rsid w:val="00310D77"/>
    <w:rsid w:val="00313B7C"/>
    <w:rsid w:val="003273A1"/>
    <w:rsid w:val="00336700"/>
    <w:rsid w:val="00363E2C"/>
    <w:rsid w:val="00374E4C"/>
    <w:rsid w:val="003C02DC"/>
    <w:rsid w:val="003C1121"/>
    <w:rsid w:val="003D78A2"/>
    <w:rsid w:val="003E61B7"/>
    <w:rsid w:val="003F1D1F"/>
    <w:rsid w:val="003F57F3"/>
    <w:rsid w:val="00407C65"/>
    <w:rsid w:val="00432F40"/>
    <w:rsid w:val="00443503"/>
    <w:rsid w:val="00444795"/>
    <w:rsid w:val="0046422C"/>
    <w:rsid w:val="004962A0"/>
    <w:rsid w:val="004A1FC6"/>
    <w:rsid w:val="004D5EEA"/>
    <w:rsid w:val="004E2E59"/>
    <w:rsid w:val="004E37C6"/>
    <w:rsid w:val="004F2840"/>
    <w:rsid w:val="00507DBE"/>
    <w:rsid w:val="00514593"/>
    <w:rsid w:val="00524EED"/>
    <w:rsid w:val="00533A5E"/>
    <w:rsid w:val="00541BDF"/>
    <w:rsid w:val="00567793"/>
    <w:rsid w:val="00575E4A"/>
    <w:rsid w:val="005A0D14"/>
    <w:rsid w:val="005A2C3D"/>
    <w:rsid w:val="005B26AB"/>
    <w:rsid w:val="005B2BF9"/>
    <w:rsid w:val="005D2B3B"/>
    <w:rsid w:val="005D3A2E"/>
    <w:rsid w:val="005E3243"/>
    <w:rsid w:val="005F0AFA"/>
    <w:rsid w:val="005F4D7A"/>
    <w:rsid w:val="005F734F"/>
    <w:rsid w:val="0062334D"/>
    <w:rsid w:val="00645EEB"/>
    <w:rsid w:val="006633BF"/>
    <w:rsid w:val="0066528E"/>
    <w:rsid w:val="00683BE4"/>
    <w:rsid w:val="0069682E"/>
    <w:rsid w:val="006B766F"/>
    <w:rsid w:val="006B7E27"/>
    <w:rsid w:val="006E1AB9"/>
    <w:rsid w:val="00734603"/>
    <w:rsid w:val="00740247"/>
    <w:rsid w:val="0075070D"/>
    <w:rsid w:val="007521F8"/>
    <w:rsid w:val="0075790B"/>
    <w:rsid w:val="007672E8"/>
    <w:rsid w:val="007836DA"/>
    <w:rsid w:val="007847FC"/>
    <w:rsid w:val="00797B0A"/>
    <w:rsid w:val="007B1988"/>
    <w:rsid w:val="007B1FAE"/>
    <w:rsid w:val="007D0EB4"/>
    <w:rsid w:val="00820C21"/>
    <w:rsid w:val="00824C01"/>
    <w:rsid w:val="00840E58"/>
    <w:rsid w:val="008845C5"/>
    <w:rsid w:val="008A020D"/>
    <w:rsid w:val="008A3EB6"/>
    <w:rsid w:val="008D33F7"/>
    <w:rsid w:val="008D592C"/>
    <w:rsid w:val="00900317"/>
    <w:rsid w:val="009264FD"/>
    <w:rsid w:val="009424A5"/>
    <w:rsid w:val="009541CF"/>
    <w:rsid w:val="0098038C"/>
    <w:rsid w:val="00984D25"/>
    <w:rsid w:val="00994475"/>
    <w:rsid w:val="009D14EC"/>
    <w:rsid w:val="009E445C"/>
    <w:rsid w:val="009E6EC7"/>
    <w:rsid w:val="00A14A50"/>
    <w:rsid w:val="00A17832"/>
    <w:rsid w:val="00A317E2"/>
    <w:rsid w:val="00A31CB3"/>
    <w:rsid w:val="00A42867"/>
    <w:rsid w:val="00A600AE"/>
    <w:rsid w:val="00A77680"/>
    <w:rsid w:val="00A81038"/>
    <w:rsid w:val="00AA2074"/>
    <w:rsid w:val="00AC0A09"/>
    <w:rsid w:val="00AF6377"/>
    <w:rsid w:val="00B12D4D"/>
    <w:rsid w:val="00B2464B"/>
    <w:rsid w:val="00B348BB"/>
    <w:rsid w:val="00B42220"/>
    <w:rsid w:val="00B55C8C"/>
    <w:rsid w:val="00B93B7A"/>
    <w:rsid w:val="00BA16E7"/>
    <w:rsid w:val="00BA7B7C"/>
    <w:rsid w:val="00BC51F7"/>
    <w:rsid w:val="00BE4EAE"/>
    <w:rsid w:val="00BF398A"/>
    <w:rsid w:val="00BF62C7"/>
    <w:rsid w:val="00C03E88"/>
    <w:rsid w:val="00C069C7"/>
    <w:rsid w:val="00C21069"/>
    <w:rsid w:val="00C3249D"/>
    <w:rsid w:val="00C42CE0"/>
    <w:rsid w:val="00C75D08"/>
    <w:rsid w:val="00C9513B"/>
    <w:rsid w:val="00CA6CD6"/>
    <w:rsid w:val="00CA6D40"/>
    <w:rsid w:val="00CB030E"/>
    <w:rsid w:val="00CC24FD"/>
    <w:rsid w:val="00CF108F"/>
    <w:rsid w:val="00D33D72"/>
    <w:rsid w:val="00D408C8"/>
    <w:rsid w:val="00D4738A"/>
    <w:rsid w:val="00D736F9"/>
    <w:rsid w:val="00D915F8"/>
    <w:rsid w:val="00DB6A26"/>
    <w:rsid w:val="00DD7FC8"/>
    <w:rsid w:val="00DE642A"/>
    <w:rsid w:val="00DF0610"/>
    <w:rsid w:val="00DF5980"/>
    <w:rsid w:val="00E04C63"/>
    <w:rsid w:val="00E62263"/>
    <w:rsid w:val="00E75072"/>
    <w:rsid w:val="00E91C28"/>
    <w:rsid w:val="00E95C79"/>
    <w:rsid w:val="00EB1E9C"/>
    <w:rsid w:val="00EB35C5"/>
    <w:rsid w:val="00EB6345"/>
    <w:rsid w:val="00EE6B5B"/>
    <w:rsid w:val="00EE79A0"/>
    <w:rsid w:val="00EF5F0D"/>
    <w:rsid w:val="00F279D0"/>
    <w:rsid w:val="00F36EC4"/>
    <w:rsid w:val="00F37A5B"/>
    <w:rsid w:val="00F46F9E"/>
    <w:rsid w:val="00F4760A"/>
    <w:rsid w:val="00F51740"/>
    <w:rsid w:val="00F5666A"/>
    <w:rsid w:val="00F840BB"/>
    <w:rsid w:val="00F93175"/>
    <w:rsid w:val="00FD0CDC"/>
    <w:rsid w:val="00FF5D87"/>
    <w:rsid w:val="00FF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A2B04"/>
    <w:pPr>
      <w:keepNext/>
      <w:keepLines/>
      <w:numPr>
        <w:numId w:val="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2A2B04"/>
    <w:pPr>
      <w:keepNext/>
      <w:keepLines/>
      <w:numPr>
        <w:ilvl w:val="1"/>
        <w:numId w:val="4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2840"/>
    <w:pPr>
      <w:keepNext/>
      <w:keepLines/>
      <w:numPr>
        <w:ilvl w:val="2"/>
        <w:numId w:val="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F2840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5790B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5790B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790B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5790B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790B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A2B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A2B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2B0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A2B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2A2B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2A2B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2A2B04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2A2B04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2A2B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B04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4F284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F284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rsid w:val="00C03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nsecontent1">
    <w:name w:val="sense_content1"/>
    <w:basedOn w:val="DefaultParagraphFont"/>
    <w:rsid w:val="00C03E88"/>
    <w:rPr>
      <w:rFonts w:ascii="Times New Roman" w:hAnsi="Times New Roman" w:cs="Times New Roman" w:hint="default"/>
      <w:b w:val="0"/>
      <w:bCs w:val="0"/>
    </w:rPr>
  </w:style>
  <w:style w:type="character" w:customStyle="1" w:styleId="apple-converted-space">
    <w:name w:val="apple-converted-space"/>
    <w:basedOn w:val="DefaultParagraphFont"/>
    <w:rsid w:val="0098038C"/>
  </w:style>
  <w:style w:type="character" w:styleId="FollowedHyperlink">
    <w:name w:val="FollowedHyperlink"/>
    <w:basedOn w:val="DefaultParagraphFont"/>
    <w:uiPriority w:val="99"/>
    <w:semiHidden/>
    <w:unhideWhenUsed/>
    <w:rsid w:val="00106D8B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qFormat/>
    <w:rsid w:val="00F51740"/>
    <w:pPr>
      <w:widowControl w:val="0"/>
      <w:spacing w:after="0" w:line="240" w:lineRule="auto"/>
    </w:pPr>
    <w:rPr>
      <w:rFonts w:ascii="Arial" w:eastAsia="Arial" w:hAnsi="Arial" w:cs="Arial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F51740"/>
    <w:rPr>
      <w:rFonts w:ascii="Arial" w:eastAsia="Arial" w:hAnsi="Arial" w:cs="Arial"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F51740"/>
    <w:pPr>
      <w:widowControl w:val="0"/>
      <w:spacing w:before="113" w:after="0" w:line="240" w:lineRule="auto"/>
      <w:ind w:left="103"/>
    </w:pPr>
    <w:rPr>
      <w:rFonts w:ascii="Century Schoolbook" w:eastAsia="Century Schoolbook" w:hAnsi="Century Schoolbook" w:cs="Century Schoolbook"/>
    </w:rPr>
  </w:style>
  <w:style w:type="character" w:styleId="CommentReference">
    <w:name w:val="annotation reference"/>
    <w:basedOn w:val="DefaultParagraphFont"/>
    <w:uiPriority w:val="99"/>
    <w:semiHidden/>
    <w:unhideWhenUsed/>
    <w:rsid w:val="002C2D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2DD3"/>
    <w:pPr>
      <w:widowControl w:val="0"/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2DD3"/>
    <w:rPr>
      <w:rFonts w:ascii="Century Schoolbook" w:eastAsia="Century Schoolbook" w:hAnsi="Century Schoolbook" w:cs="Century Schoolbook"/>
      <w:sz w:val="20"/>
      <w:szCs w:val="20"/>
    </w:rPr>
  </w:style>
  <w:style w:type="paragraph" w:styleId="ListParagraph">
    <w:name w:val="List Paragraph"/>
    <w:basedOn w:val="Normal"/>
    <w:uiPriority w:val="1"/>
    <w:qFormat/>
    <w:rsid w:val="002C2DD3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513B"/>
    <w:pPr>
      <w:widowControl/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513B"/>
    <w:rPr>
      <w:rFonts w:ascii="Century Schoolbook" w:eastAsia="Century Schoolbook" w:hAnsi="Century Schoolbook" w:cs="Century Schoolbook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75790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5790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790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5790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790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odyTextIndent">
    <w:name w:val="Body Text Indent"/>
    <w:basedOn w:val="Normal"/>
    <w:link w:val="BodyTextIndentChar"/>
    <w:rsid w:val="00E04C63"/>
    <w:pPr>
      <w:spacing w:after="0" w:line="240" w:lineRule="auto"/>
      <w:ind w:left="720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04C63"/>
    <w:rPr>
      <w:rFonts w:ascii="Arial" w:eastAsia="Times New Roman" w:hAnsi="Arial" w:cs="Times New Roman"/>
      <w:sz w:val="24"/>
      <w:szCs w:val="20"/>
    </w:rPr>
  </w:style>
  <w:style w:type="paragraph" w:customStyle="1" w:styleId="jrtext">
    <w:name w:val="jrtext"/>
    <w:basedOn w:val="Normal"/>
    <w:rsid w:val="00E04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D4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95A"/>
  </w:style>
  <w:style w:type="paragraph" w:styleId="Footer">
    <w:name w:val="footer"/>
    <w:basedOn w:val="Normal"/>
    <w:link w:val="FooterChar"/>
    <w:uiPriority w:val="99"/>
    <w:unhideWhenUsed/>
    <w:rsid w:val="001D4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9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A2B04"/>
    <w:pPr>
      <w:keepNext/>
      <w:keepLines/>
      <w:numPr>
        <w:numId w:val="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2A2B04"/>
    <w:pPr>
      <w:keepNext/>
      <w:keepLines/>
      <w:numPr>
        <w:ilvl w:val="1"/>
        <w:numId w:val="4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2840"/>
    <w:pPr>
      <w:keepNext/>
      <w:keepLines/>
      <w:numPr>
        <w:ilvl w:val="2"/>
        <w:numId w:val="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F2840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5790B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5790B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790B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5790B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790B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A2B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A2B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2B0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A2B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2A2B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2A2B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2A2B04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2A2B04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2A2B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B04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4F284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F284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rsid w:val="00C03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nsecontent1">
    <w:name w:val="sense_content1"/>
    <w:basedOn w:val="DefaultParagraphFont"/>
    <w:rsid w:val="00C03E88"/>
    <w:rPr>
      <w:rFonts w:ascii="Times New Roman" w:hAnsi="Times New Roman" w:cs="Times New Roman" w:hint="default"/>
      <w:b w:val="0"/>
      <w:bCs w:val="0"/>
    </w:rPr>
  </w:style>
  <w:style w:type="character" w:customStyle="1" w:styleId="apple-converted-space">
    <w:name w:val="apple-converted-space"/>
    <w:basedOn w:val="DefaultParagraphFont"/>
    <w:rsid w:val="0098038C"/>
  </w:style>
  <w:style w:type="character" w:styleId="FollowedHyperlink">
    <w:name w:val="FollowedHyperlink"/>
    <w:basedOn w:val="DefaultParagraphFont"/>
    <w:uiPriority w:val="99"/>
    <w:semiHidden/>
    <w:unhideWhenUsed/>
    <w:rsid w:val="00106D8B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qFormat/>
    <w:rsid w:val="00F51740"/>
    <w:pPr>
      <w:widowControl w:val="0"/>
      <w:spacing w:after="0" w:line="240" w:lineRule="auto"/>
    </w:pPr>
    <w:rPr>
      <w:rFonts w:ascii="Arial" w:eastAsia="Arial" w:hAnsi="Arial" w:cs="Arial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F51740"/>
    <w:rPr>
      <w:rFonts w:ascii="Arial" w:eastAsia="Arial" w:hAnsi="Arial" w:cs="Arial"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F51740"/>
    <w:pPr>
      <w:widowControl w:val="0"/>
      <w:spacing w:before="113" w:after="0" w:line="240" w:lineRule="auto"/>
      <w:ind w:left="103"/>
    </w:pPr>
    <w:rPr>
      <w:rFonts w:ascii="Century Schoolbook" w:eastAsia="Century Schoolbook" w:hAnsi="Century Schoolbook" w:cs="Century Schoolbook"/>
    </w:rPr>
  </w:style>
  <w:style w:type="character" w:styleId="CommentReference">
    <w:name w:val="annotation reference"/>
    <w:basedOn w:val="DefaultParagraphFont"/>
    <w:uiPriority w:val="99"/>
    <w:semiHidden/>
    <w:unhideWhenUsed/>
    <w:rsid w:val="002C2D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2DD3"/>
    <w:pPr>
      <w:widowControl w:val="0"/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2DD3"/>
    <w:rPr>
      <w:rFonts w:ascii="Century Schoolbook" w:eastAsia="Century Schoolbook" w:hAnsi="Century Schoolbook" w:cs="Century Schoolbook"/>
      <w:sz w:val="20"/>
      <w:szCs w:val="20"/>
    </w:rPr>
  </w:style>
  <w:style w:type="paragraph" w:styleId="ListParagraph">
    <w:name w:val="List Paragraph"/>
    <w:basedOn w:val="Normal"/>
    <w:uiPriority w:val="1"/>
    <w:qFormat/>
    <w:rsid w:val="002C2DD3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513B"/>
    <w:pPr>
      <w:widowControl/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513B"/>
    <w:rPr>
      <w:rFonts w:ascii="Century Schoolbook" w:eastAsia="Century Schoolbook" w:hAnsi="Century Schoolbook" w:cs="Century Schoolbook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75790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5790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790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5790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790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odyTextIndent">
    <w:name w:val="Body Text Indent"/>
    <w:basedOn w:val="Normal"/>
    <w:link w:val="BodyTextIndentChar"/>
    <w:rsid w:val="00E04C63"/>
    <w:pPr>
      <w:spacing w:after="0" w:line="240" w:lineRule="auto"/>
      <w:ind w:left="720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04C63"/>
    <w:rPr>
      <w:rFonts w:ascii="Arial" w:eastAsia="Times New Roman" w:hAnsi="Arial" w:cs="Times New Roman"/>
      <w:sz w:val="24"/>
      <w:szCs w:val="20"/>
    </w:rPr>
  </w:style>
  <w:style w:type="paragraph" w:customStyle="1" w:styleId="jrtext">
    <w:name w:val="jrtext"/>
    <w:basedOn w:val="Normal"/>
    <w:rsid w:val="00E04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D4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95A"/>
  </w:style>
  <w:style w:type="paragraph" w:styleId="Footer">
    <w:name w:val="footer"/>
    <w:basedOn w:val="Normal"/>
    <w:link w:val="FooterChar"/>
    <w:uiPriority w:val="99"/>
    <w:unhideWhenUsed/>
    <w:rsid w:val="001D4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1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2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htnguyen</dc:creator>
  <cp:lastModifiedBy>Hang Nguyen</cp:lastModifiedBy>
  <cp:revision>2</cp:revision>
  <cp:lastPrinted>2017-03-15T21:30:00Z</cp:lastPrinted>
  <dcterms:created xsi:type="dcterms:W3CDTF">2017-08-23T20:49:00Z</dcterms:created>
  <dcterms:modified xsi:type="dcterms:W3CDTF">2017-08-23T20:49:00Z</dcterms:modified>
</cp:coreProperties>
</file>