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6"/>
      </w:tblGrid>
      <w:tr w:rsidR="002A3BCE" w:rsidTr="00D81913">
        <w:trPr>
          <w:trHeight w:hRule="exact" w:val="558"/>
        </w:trPr>
        <w:tc>
          <w:tcPr>
            <w:tcW w:w="9576" w:type="dxa"/>
            <w:shd w:val="clear" w:color="auto" w:fill="D9D9D9"/>
          </w:tcPr>
          <w:p w:rsidR="002A3BCE" w:rsidRDefault="00DC0518" w:rsidP="00DF1F98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Module </w:t>
            </w:r>
            <w:r w:rsidR="00AE7ED4">
              <w:rPr>
                <w:b/>
                <w:sz w:val="24"/>
              </w:rPr>
              <w:t>II. Who Am I?</w:t>
            </w:r>
          </w:p>
        </w:tc>
      </w:tr>
      <w:tr w:rsidR="002A3BCE" w:rsidTr="00D81913">
        <w:trPr>
          <w:trHeight w:hRule="exact" w:val="559"/>
        </w:trPr>
        <w:tc>
          <w:tcPr>
            <w:tcW w:w="9576" w:type="dxa"/>
          </w:tcPr>
          <w:p w:rsidR="002A3BCE" w:rsidRDefault="0086620D" w:rsidP="007D6E17">
            <w:pPr>
              <w:pStyle w:val="TableParagraph"/>
              <w:ind w:left="0"/>
              <w:rPr>
                <w:sz w:val="24"/>
              </w:rPr>
            </w:pPr>
            <w:r>
              <w:rPr>
                <w:b/>
                <w:sz w:val="24"/>
              </w:rPr>
              <w:t xml:space="preserve">Topic:  </w:t>
            </w:r>
            <w:r w:rsidR="00AE7ED4">
              <w:rPr>
                <w:sz w:val="24"/>
              </w:rPr>
              <w:t xml:space="preserve">Learning Styles </w:t>
            </w:r>
            <w:r w:rsidR="00AD0285">
              <w:rPr>
                <w:sz w:val="24"/>
              </w:rPr>
              <w:t xml:space="preserve">and </w:t>
            </w:r>
            <w:r w:rsidR="007D6E17">
              <w:rPr>
                <w:sz w:val="24"/>
              </w:rPr>
              <w:t>Study Habits</w:t>
            </w:r>
            <w:r w:rsidR="00AD0285">
              <w:rPr>
                <w:sz w:val="24"/>
              </w:rPr>
              <w:t xml:space="preserve"> </w:t>
            </w:r>
          </w:p>
        </w:tc>
      </w:tr>
      <w:tr w:rsidR="002A3BCE" w:rsidTr="007D6E17">
        <w:trPr>
          <w:trHeight w:val="1023"/>
        </w:trPr>
        <w:tc>
          <w:tcPr>
            <w:tcW w:w="9576" w:type="dxa"/>
          </w:tcPr>
          <w:p w:rsidR="00DC0518" w:rsidRDefault="00DC0518">
            <w:pPr>
              <w:pStyle w:val="TableParagraph"/>
              <w:rPr>
                <w:sz w:val="24"/>
              </w:rPr>
            </w:pPr>
            <w:r w:rsidRPr="00DC0518">
              <w:rPr>
                <w:b/>
                <w:sz w:val="24"/>
              </w:rPr>
              <w:t>Objective</w:t>
            </w:r>
            <w:r w:rsidR="00855BED" w:rsidRPr="0095570F">
              <w:rPr>
                <w:sz w:val="24"/>
              </w:rPr>
              <w:t>(s):  Students will:</w:t>
            </w:r>
            <w:r w:rsidR="00C53028" w:rsidRPr="0095570F">
              <w:rPr>
                <w:sz w:val="24"/>
              </w:rPr>
              <w:t xml:space="preserve"> </w:t>
            </w:r>
          </w:p>
          <w:p w:rsidR="002A3BCE" w:rsidRDefault="00C53028" w:rsidP="007D6E17">
            <w:pPr>
              <w:pStyle w:val="TableParagraph"/>
              <w:rPr>
                <w:sz w:val="24"/>
              </w:rPr>
            </w:pPr>
            <w:r w:rsidRPr="0095570F">
              <w:rPr>
                <w:sz w:val="24"/>
              </w:rPr>
              <w:t xml:space="preserve">1.0 Identify individual interests, strengths, and personality traits.  </w:t>
            </w:r>
          </w:p>
        </w:tc>
      </w:tr>
      <w:tr w:rsidR="002A3BCE" w:rsidTr="007D6E17">
        <w:trPr>
          <w:trHeight w:hRule="exact" w:val="912"/>
        </w:trPr>
        <w:tc>
          <w:tcPr>
            <w:tcW w:w="9576" w:type="dxa"/>
          </w:tcPr>
          <w:p w:rsidR="002A3BCE" w:rsidRDefault="00DC0518" w:rsidP="007D6E17">
            <w:pPr>
              <w:pStyle w:val="TableParagraph"/>
              <w:rPr>
                <w:sz w:val="24"/>
              </w:rPr>
            </w:pPr>
            <w:r w:rsidRPr="00DC0518">
              <w:rPr>
                <w:b/>
                <w:sz w:val="24"/>
              </w:rPr>
              <w:t>Goals</w:t>
            </w:r>
            <w:r w:rsidRPr="0095570F">
              <w:rPr>
                <w:sz w:val="24"/>
              </w:rPr>
              <w:t xml:space="preserve">: Students will determine which learning style best </w:t>
            </w:r>
            <w:r w:rsidR="007D6E17">
              <w:rPr>
                <w:sz w:val="24"/>
              </w:rPr>
              <w:t>fit</w:t>
            </w:r>
            <w:r w:rsidRPr="0095570F">
              <w:rPr>
                <w:sz w:val="24"/>
              </w:rPr>
              <w:t xml:space="preserve">s them.  They will also use surveys to explore ways to improve their study skills.  </w:t>
            </w:r>
          </w:p>
        </w:tc>
      </w:tr>
      <w:tr w:rsidR="002A3BCE" w:rsidTr="00D81913">
        <w:trPr>
          <w:trHeight w:hRule="exact" w:val="543"/>
        </w:trPr>
        <w:tc>
          <w:tcPr>
            <w:tcW w:w="9576" w:type="dxa"/>
          </w:tcPr>
          <w:p w:rsidR="002A3BCE" w:rsidRPr="00DC0518" w:rsidRDefault="00DC0518" w:rsidP="00DC0518">
            <w:pPr>
              <w:pStyle w:val="TableParagraph"/>
              <w:ind w:left="720" w:hanging="627"/>
              <w:rPr>
                <w:b/>
                <w:sz w:val="24"/>
              </w:rPr>
            </w:pPr>
            <w:r w:rsidRPr="00DC0518">
              <w:rPr>
                <w:b/>
                <w:sz w:val="24"/>
              </w:rPr>
              <w:t>Length</w:t>
            </w:r>
            <w:r w:rsidR="000802D0">
              <w:rPr>
                <w:sz w:val="24"/>
              </w:rPr>
              <w:t>: One</w:t>
            </w:r>
            <w:r>
              <w:rPr>
                <w:sz w:val="24"/>
              </w:rPr>
              <w:t xml:space="preserve"> class periods </w:t>
            </w:r>
          </w:p>
        </w:tc>
      </w:tr>
      <w:tr w:rsidR="002A3BCE" w:rsidTr="007D6E17">
        <w:trPr>
          <w:trHeight w:hRule="exact" w:val="1155"/>
        </w:trPr>
        <w:tc>
          <w:tcPr>
            <w:tcW w:w="9576" w:type="dxa"/>
          </w:tcPr>
          <w:p w:rsidR="002A3BCE" w:rsidRDefault="00855BED">
            <w:pPr>
              <w:pStyle w:val="TableParagraph"/>
              <w:spacing w:before="0" w:line="28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Materials:</w:t>
            </w:r>
          </w:p>
          <w:p w:rsidR="002A3BCE" w:rsidRDefault="00855BED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</w:tabs>
              <w:spacing w:before="0" w:line="293" w:lineRule="exact"/>
              <w:ind w:right="0"/>
              <w:rPr>
                <w:i/>
                <w:sz w:val="24"/>
              </w:rPr>
            </w:pPr>
            <w:r>
              <w:rPr>
                <w:sz w:val="24"/>
              </w:rPr>
              <w:t xml:space="preserve">Handout </w:t>
            </w:r>
            <w:r w:rsidR="00912162">
              <w:rPr>
                <w:sz w:val="24"/>
              </w:rPr>
              <w:t>–</w:t>
            </w:r>
            <w:r w:rsidR="005D385F">
              <w:rPr>
                <w:sz w:val="24"/>
              </w:rPr>
              <w:t xml:space="preserve"> </w:t>
            </w:r>
            <w:r w:rsidR="003E2F7C">
              <w:rPr>
                <w:sz w:val="24"/>
              </w:rPr>
              <w:t>Learning Style Tips</w:t>
            </w:r>
          </w:p>
          <w:p w:rsidR="00E86966" w:rsidRPr="007D6E17" w:rsidRDefault="00855BED" w:rsidP="001D2662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</w:tabs>
              <w:spacing w:before="0" w:line="293" w:lineRule="exact"/>
              <w:ind w:right="0"/>
              <w:rPr>
                <w:i/>
                <w:sz w:val="24"/>
              </w:rPr>
            </w:pPr>
            <w:r>
              <w:rPr>
                <w:sz w:val="24"/>
              </w:rPr>
              <w:t xml:space="preserve">Handout - </w:t>
            </w:r>
            <w:r w:rsidR="00912162">
              <w:rPr>
                <w:sz w:val="24"/>
              </w:rPr>
              <w:t xml:space="preserve"> </w:t>
            </w:r>
            <w:r w:rsidR="00720616">
              <w:rPr>
                <w:sz w:val="24"/>
              </w:rPr>
              <w:t>Study Skills</w:t>
            </w:r>
            <w:r w:rsidR="00E86966">
              <w:rPr>
                <w:sz w:val="24"/>
              </w:rPr>
              <w:t xml:space="preserve"> and </w:t>
            </w:r>
            <w:r w:rsidR="00720616">
              <w:rPr>
                <w:sz w:val="24"/>
              </w:rPr>
              <w:t xml:space="preserve">Why </w:t>
            </w:r>
            <w:r w:rsidR="001D2662">
              <w:rPr>
                <w:sz w:val="24"/>
              </w:rPr>
              <w:t xml:space="preserve">They </w:t>
            </w:r>
            <w:r w:rsidR="00720616">
              <w:rPr>
                <w:sz w:val="24"/>
              </w:rPr>
              <w:t xml:space="preserve">Are </w:t>
            </w:r>
            <w:r w:rsidR="0054660B">
              <w:rPr>
                <w:sz w:val="24"/>
              </w:rPr>
              <w:t>imp</w:t>
            </w:r>
            <w:r w:rsidR="00720616">
              <w:rPr>
                <w:sz w:val="24"/>
              </w:rPr>
              <w:t>ortant</w:t>
            </w:r>
            <w:r w:rsidR="006E6EC1">
              <w:rPr>
                <w:sz w:val="24"/>
              </w:rPr>
              <w:t xml:space="preserve"> </w:t>
            </w:r>
          </w:p>
        </w:tc>
      </w:tr>
      <w:tr w:rsidR="002A3BCE" w:rsidTr="002E470D">
        <w:trPr>
          <w:trHeight w:val="6588"/>
        </w:trPr>
        <w:tc>
          <w:tcPr>
            <w:tcW w:w="9576" w:type="dxa"/>
          </w:tcPr>
          <w:p w:rsidR="002A3BCE" w:rsidRDefault="00855BED" w:rsidP="00CC3592">
            <w:pPr>
              <w:pStyle w:val="TableParagraph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Activity:</w:t>
            </w:r>
          </w:p>
          <w:p w:rsidR="00AE7ED4" w:rsidRPr="0095570F" w:rsidRDefault="00AE7ED4" w:rsidP="00CC3592">
            <w:pPr>
              <w:pStyle w:val="TableParagraph"/>
              <w:numPr>
                <w:ilvl w:val="0"/>
                <w:numId w:val="14"/>
              </w:numPr>
              <w:rPr>
                <w:sz w:val="24"/>
              </w:rPr>
            </w:pPr>
            <w:r w:rsidRPr="0095570F">
              <w:rPr>
                <w:sz w:val="24"/>
              </w:rPr>
              <w:t>Students will go to the website below and answer the questions to d</w:t>
            </w:r>
            <w:r w:rsidR="00757A0B">
              <w:rPr>
                <w:sz w:val="24"/>
              </w:rPr>
              <w:t>etermine their Learning Style: Auditory, Visual, or Tactile/Kinesthetic</w:t>
            </w:r>
            <w:r w:rsidR="0054660B">
              <w:rPr>
                <w:sz w:val="24"/>
              </w:rPr>
              <w:t xml:space="preserve"> (Touch)</w:t>
            </w:r>
            <w:r w:rsidR="00757A0B">
              <w:rPr>
                <w:sz w:val="24"/>
              </w:rPr>
              <w:t xml:space="preserve">. </w:t>
            </w:r>
            <w:r w:rsidR="000802D0">
              <w:rPr>
                <w:sz w:val="24"/>
              </w:rPr>
              <w:t xml:space="preserve">Knowing a student’s Learning Style is important as it can help the student learn most effectively and achieve his/her best. This </w:t>
            </w:r>
            <w:r w:rsidR="00CC25A6">
              <w:rPr>
                <w:sz w:val="24"/>
              </w:rPr>
              <w:t xml:space="preserve">survey </w:t>
            </w:r>
            <w:r w:rsidR="000802D0">
              <w:rPr>
                <w:sz w:val="24"/>
              </w:rPr>
              <w:t>takes up about 1</w:t>
            </w:r>
            <w:r w:rsidR="00FF38CA">
              <w:rPr>
                <w:sz w:val="24"/>
              </w:rPr>
              <w:t xml:space="preserve">0 minutes. </w:t>
            </w:r>
          </w:p>
          <w:p w:rsidR="007B609F" w:rsidRPr="00757A0B" w:rsidRDefault="00201AD2" w:rsidP="00CC3592">
            <w:pPr>
              <w:pStyle w:val="TableParagraph"/>
              <w:ind w:left="360"/>
              <w:rPr>
                <w:rStyle w:val="Hyperlink"/>
                <w:sz w:val="24"/>
                <w:u w:val="none"/>
              </w:rPr>
            </w:pPr>
            <w:hyperlink r:id="rId8" w:history="1">
              <w:r w:rsidR="00AE7ED4" w:rsidRPr="00757A0B">
                <w:rPr>
                  <w:rStyle w:val="Hyperlink"/>
                  <w:sz w:val="24"/>
                </w:rPr>
                <w:t>http://www.educationplanner.org/students/self-assessments/learning-styles.shtml</w:t>
              </w:r>
            </w:hyperlink>
            <w:r w:rsidR="0095570F" w:rsidRPr="00757A0B">
              <w:rPr>
                <w:rStyle w:val="Hyperlink"/>
                <w:sz w:val="24"/>
                <w:u w:val="none"/>
              </w:rPr>
              <w:t xml:space="preserve"> </w:t>
            </w:r>
          </w:p>
          <w:p w:rsidR="0033767B" w:rsidRPr="00CC3592" w:rsidRDefault="0033767B" w:rsidP="00CC3592">
            <w:pPr>
              <w:pStyle w:val="TableParagraph"/>
              <w:numPr>
                <w:ilvl w:val="0"/>
                <w:numId w:val="14"/>
              </w:numPr>
              <w:rPr>
                <w:sz w:val="24"/>
              </w:rPr>
            </w:pPr>
            <w:r w:rsidRPr="0033767B">
              <w:rPr>
                <w:rStyle w:val="Hyperlink"/>
                <w:color w:val="auto"/>
                <w:sz w:val="24"/>
                <w:u w:val="none"/>
              </w:rPr>
              <w:t>Once stud</w:t>
            </w:r>
            <w:r w:rsidR="00502F44" w:rsidRPr="0033767B">
              <w:rPr>
                <w:rStyle w:val="Hyperlink"/>
                <w:color w:val="auto"/>
                <w:sz w:val="24"/>
                <w:u w:val="none"/>
              </w:rPr>
              <w:t xml:space="preserve">ents have identified their particular learning style, group </w:t>
            </w:r>
            <w:r w:rsidR="002E470D">
              <w:rPr>
                <w:rStyle w:val="Hyperlink"/>
                <w:color w:val="auto"/>
                <w:sz w:val="24"/>
                <w:u w:val="none"/>
              </w:rPr>
              <w:t>them</w:t>
            </w:r>
            <w:r w:rsidR="00CC3592">
              <w:rPr>
                <w:rStyle w:val="Hyperlink"/>
                <w:color w:val="auto"/>
                <w:sz w:val="24"/>
                <w:u w:val="none"/>
              </w:rPr>
              <w:t xml:space="preserve"> </w:t>
            </w:r>
            <w:r w:rsidR="00502F44" w:rsidRPr="00CC3592">
              <w:rPr>
                <w:rStyle w:val="Hyperlink"/>
                <w:color w:val="auto"/>
                <w:sz w:val="24"/>
                <w:u w:val="none"/>
              </w:rPr>
              <w:t xml:space="preserve">together with students who have </w:t>
            </w:r>
            <w:r w:rsidR="005D244E" w:rsidRPr="00CC3592">
              <w:rPr>
                <w:rStyle w:val="Hyperlink"/>
                <w:color w:val="auto"/>
                <w:sz w:val="24"/>
                <w:u w:val="none"/>
              </w:rPr>
              <w:t xml:space="preserve">similar </w:t>
            </w:r>
            <w:r w:rsidR="00502F44" w:rsidRPr="00CC3592">
              <w:rPr>
                <w:rStyle w:val="Hyperlink"/>
                <w:color w:val="auto"/>
                <w:sz w:val="24"/>
                <w:u w:val="none"/>
              </w:rPr>
              <w:t xml:space="preserve">learning style and </w:t>
            </w:r>
            <w:r w:rsidR="00E2643A">
              <w:rPr>
                <w:rStyle w:val="Hyperlink"/>
                <w:color w:val="auto"/>
                <w:sz w:val="24"/>
                <w:u w:val="none"/>
              </w:rPr>
              <w:t>use</w:t>
            </w:r>
            <w:r w:rsidR="00502F44" w:rsidRPr="00CC3592">
              <w:rPr>
                <w:rStyle w:val="Hyperlink"/>
                <w:color w:val="auto"/>
                <w:sz w:val="24"/>
                <w:u w:val="none"/>
              </w:rPr>
              <w:t xml:space="preserve"> the</w:t>
            </w:r>
            <w:r w:rsidR="00CC3592">
              <w:rPr>
                <w:rStyle w:val="Hyperlink"/>
                <w:color w:val="auto"/>
                <w:sz w:val="24"/>
                <w:u w:val="none"/>
              </w:rPr>
              <w:t xml:space="preserve"> </w:t>
            </w:r>
            <w:r w:rsidR="00E2643A">
              <w:rPr>
                <w:rStyle w:val="Hyperlink"/>
                <w:color w:val="auto"/>
                <w:sz w:val="24"/>
                <w:u w:val="none"/>
              </w:rPr>
              <w:t>Learning Style Tips handout in the group discussion</w:t>
            </w:r>
            <w:r w:rsidR="0095570F" w:rsidRPr="00CC3592">
              <w:rPr>
                <w:rStyle w:val="Hyperlink"/>
                <w:color w:val="auto"/>
                <w:sz w:val="24"/>
                <w:u w:val="none"/>
              </w:rPr>
              <w:t>.</w:t>
            </w:r>
            <w:r w:rsidR="0054660B">
              <w:rPr>
                <w:rStyle w:val="Hyperlink"/>
                <w:color w:val="auto"/>
                <w:sz w:val="24"/>
                <w:u w:val="none"/>
              </w:rPr>
              <w:t xml:space="preserve"> Each group</w:t>
            </w:r>
            <w:r w:rsidR="00502F44" w:rsidRPr="00CC3592">
              <w:rPr>
                <w:rStyle w:val="Hyperlink"/>
                <w:color w:val="auto"/>
                <w:sz w:val="24"/>
                <w:u w:val="none"/>
              </w:rPr>
              <w:t xml:space="preserve"> should i</w:t>
            </w:r>
            <w:r w:rsidR="000E5FFD" w:rsidRPr="00CC3592">
              <w:rPr>
                <w:rStyle w:val="Hyperlink"/>
                <w:color w:val="auto"/>
                <w:sz w:val="24"/>
                <w:u w:val="none"/>
              </w:rPr>
              <w:t>dentify the best practices the</w:t>
            </w:r>
            <w:r w:rsidR="00CC3592">
              <w:rPr>
                <w:rStyle w:val="Hyperlink"/>
                <w:color w:val="auto"/>
                <w:sz w:val="24"/>
                <w:u w:val="none"/>
              </w:rPr>
              <w:t xml:space="preserve"> </w:t>
            </w:r>
            <w:r w:rsidR="00B12167" w:rsidRPr="00CC3592">
              <w:rPr>
                <w:rStyle w:val="Hyperlink"/>
                <w:color w:val="auto"/>
                <w:sz w:val="24"/>
                <w:u w:val="none"/>
              </w:rPr>
              <w:t>group</w:t>
            </w:r>
            <w:r w:rsidR="002E470D" w:rsidRPr="00CC3592">
              <w:rPr>
                <w:rStyle w:val="Hyperlink"/>
                <w:color w:val="auto"/>
                <w:sz w:val="24"/>
                <w:u w:val="none"/>
              </w:rPr>
              <w:t xml:space="preserve"> </w:t>
            </w:r>
            <w:r w:rsidR="00502F44" w:rsidRPr="00CC3592">
              <w:rPr>
                <w:rStyle w:val="Hyperlink"/>
                <w:color w:val="auto"/>
                <w:sz w:val="24"/>
                <w:u w:val="none"/>
              </w:rPr>
              <w:t>determine</w:t>
            </w:r>
            <w:r w:rsidR="00B12167" w:rsidRPr="00CC3592">
              <w:rPr>
                <w:rStyle w:val="Hyperlink"/>
                <w:color w:val="auto"/>
                <w:sz w:val="24"/>
                <w:u w:val="none"/>
              </w:rPr>
              <w:t>s</w:t>
            </w:r>
            <w:r w:rsidR="00502F44" w:rsidRPr="00CC3592">
              <w:rPr>
                <w:rStyle w:val="Hyperlink"/>
                <w:color w:val="auto"/>
                <w:sz w:val="24"/>
                <w:u w:val="none"/>
              </w:rPr>
              <w:t xml:space="preserve"> to help them become even better learners.</w:t>
            </w:r>
            <w:r w:rsidR="0054660B">
              <w:rPr>
                <w:rStyle w:val="Hyperlink"/>
                <w:color w:val="auto"/>
                <w:sz w:val="24"/>
                <w:u w:val="none"/>
              </w:rPr>
              <w:t xml:space="preserve"> Take about ten minutes for the group discussion and five minutes per group to report out each group’s results. </w:t>
            </w:r>
          </w:p>
          <w:p w:rsidR="002E470D" w:rsidRPr="0054660B" w:rsidRDefault="0054660B" w:rsidP="00E2643A">
            <w:pPr>
              <w:pStyle w:val="TableParagraph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 xml:space="preserve">Next, </w:t>
            </w:r>
            <w:r w:rsidR="00E2643A">
              <w:rPr>
                <w:sz w:val="24"/>
              </w:rPr>
              <w:t xml:space="preserve">the </w:t>
            </w:r>
            <w:r>
              <w:rPr>
                <w:sz w:val="24"/>
              </w:rPr>
              <w:t>teacher will review</w:t>
            </w:r>
            <w:r w:rsidR="00E2643A">
              <w:rPr>
                <w:sz w:val="24"/>
              </w:rPr>
              <w:t xml:space="preserve"> the </w:t>
            </w:r>
            <w:r w:rsidR="005A4B33">
              <w:rPr>
                <w:sz w:val="24"/>
              </w:rPr>
              <w:t>Study Skills</w:t>
            </w:r>
            <w:r w:rsidR="000E4A5B">
              <w:rPr>
                <w:sz w:val="24"/>
              </w:rPr>
              <w:t xml:space="preserve"> </w:t>
            </w:r>
            <w:r>
              <w:rPr>
                <w:sz w:val="24"/>
              </w:rPr>
              <w:t>handout and hold a discussion on these Study Skills</w:t>
            </w:r>
            <w:r w:rsidR="000E4A5B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Ask the class to add additional skills that they may follow but are not listed in the handout. </w:t>
            </w:r>
            <w:r w:rsidR="000E4A5B">
              <w:rPr>
                <w:sz w:val="24"/>
              </w:rPr>
              <w:t xml:space="preserve"> </w:t>
            </w:r>
            <w:bookmarkStart w:id="0" w:name="_GoBack"/>
            <w:bookmarkEnd w:id="0"/>
          </w:p>
        </w:tc>
      </w:tr>
    </w:tbl>
    <w:p w:rsidR="00A32B63" w:rsidRDefault="00A32B63" w:rsidP="006C0708">
      <w:pPr>
        <w:rPr>
          <w:noProof/>
        </w:rPr>
      </w:pPr>
    </w:p>
    <w:sectPr w:rsidR="00A32B63" w:rsidSect="00DF1F98">
      <w:footerReference w:type="default" r:id="rId9"/>
      <w:pgSz w:w="12240" w:h="15840"/>
      <w:pgMar w:top="1440" w:right="12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AD2" w:rsidRDefault="00201AD2" w:rsidP="00FF38CA">
      <w:r>
        <w:separator/>
      </w:r>
    </w:p>
  </w:endnote>
  <w:endnote w:type="continuationSeparator" w:id="0">
    <w:p w:rsidR="00201AD2" w:rsidRDefault="00201AD2" w:rsidP="00FF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8CA" w:rsidRDefault="00FF38C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Arizona Middle Schools Careers Curriculum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E2643A" w:rsidRPr="00E2643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F38CA" w:rsidRDefault="00FF38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AD2" w:rsidRDefault="00201AD2" w:rsidP="00FF38CA">
      <w:r>
        <w:separator/>
      </w:r>
    </w:p>
  </w:footnote>
  <w:footnote w:type="continuationSeparator" w:id="0">
    <w:p w:rsidR="00201AD2" w:rsidRDefault="00201AD2" w:rsidP="00FF3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1F38"/>
    <w:multiLevelType w:val="hybridMultilevel"/>
    <w:tmpl w:val="E1FE90FE"/>
    <w:lvl w:ilvl="0" w:tplc="E72623BE">
      <w:start w:val="1"/>
      <w:numFmt w:val="decimal"/>
      <w:lvlText w:val="%1."/>
      <w:lvlJc w:val="left"/>
      <w:pPr>
        <w:ind w:left="608" w:hanging="469"/>
      </w:pPr>
      <w:rPr>
        <w:rFonts w:ascii="Century Schoolbook" w:eastAsia="Century Schoolbook" w:hAnsi="Century Schoolbook" w:cs="Century Schoolbook" w:hint="default"/>
        <w:b/>
        <w:bCs/>
        <w:spacing w:val="-1"/>
        <w:w w:val="100"/>
        <w:sz w:val="24"/>
        <w:szCs w:val="24"/>
      </w:rPr>
    </w:lvl>
    <w:lvl w:ilvl="1" w:tplc="77AEA852">
      <w:start w:val="1"/>
      <w:numFmt w:val="bullet"/>
      <w:lvlText w:val="•"/>
      <w:lvlJc w:val="left"/>
      <w:pPr>
        <w:ind w:left="1520" w:hanging="469"/>
      </w:pPr>
      <w:rPr>
        <w:rFonts w:hint="default"/>
      </w:rPr>
    </w:lvl>
    <w:lvl w:ilvl="2" w:tplc="C0C25CAA">
      <w:start w:val="1"/>
      <w:numFmt w:val="bullet"/>
      <w:lvlText w:val="•"/>
      <w:lvlJc w:val="left"/>
      <w:pPr>
        <w:ind w:left="2440" w:hanging="469"/>
      </w:pPr>
      <w:rPr>
        <w:rFonts w:hint="default"/>
      </w:rPr>
    </w:lvl>
    <w:lvl w:ilvl="3" w:tplc="7804C986">
      <w:start w:val="1"/>
      <w:numFmt w:val="bullet"/>
      <w:lvlText w:val="•"/>
      <w:lvlJc w:val="left"/>
      <w:pPr>
        <w:ind w:left="3360" w:hanging="469"/>
      </w:pPr>
      <w:rPr>
        <w:rFonts w:hint="default"/>
      </w:rPr>
    </w:lvl>
    <w:lvl w:ilvl="4" w:tplc="B4E89682">
      <w:start w:val="1"/>
      <w:numFmt w:val="bullet"/>
      <w:lvlText w:val="•"/>
      <w:lvlJc w:val="left"/>
      <w:pPr>
        <w:ind w:left="4280" w:hanging="469"/>
      </w:pPr>
      <w:rPr>
        <w:rFonts w:hint="default"/>
      </w:rPr>
    </w:lvl>
    <w:lvl w:ilvl="5" w:tplc="A7866798">
      <w:start w:val="1"/>
      <w:numFmt w:val="bullet"/>
      <w:lvlText w:val="•"/>
      <w:lvlJc w:val="left"/>
      <w:pPr>
        <w:ind w:left="5200" w:hanging="469"/>
      </w:pPr>
      <w:rPr>
        <w:rFonts w:hint="default"/>
      </w:rPr>
    </w:lvl>
    <w:lvl w:ilvl="6" w:tplc="AAA60DCC">
      <w:start w:val="1"/>
      <w:numFmt w:val="bullet"/>
      <w:lvlText w:val="•"/>
      <w:lvlJc w:val="left"/>
      <w:pPr>
        <w:ind w:left="6120" w:hanging="469"/>
      </w:pPr>
      <w:rPr>
        <w:rFonts w:hint="default"/>
      </w:rPr>
    </w:lvl>
    <w:lvl w:ilvl="7" w:tplc="B7CA6E02">
      <w:start w:val="1"/>
      <w:numFmt w:val="bullet"/>
      <w:lvlText w:val="•"/>
      <w:lvlJc w:val="left"/>
      <w:pPr>
        <w:ind w:left="7040" w:hanging="469"/>
      </w:pPr>
      <w:rPr>
        <w:rFonts w:hint="default"/>
      </w:rPr>
    </w:lvl>
    <w:lvl w:ilvl="8" w:tplc="BBA090FA">
      <w:start w:val="1"/>
      <w:numFmt w:val="bullet"/>
      <w:lvlText w:val="•"/>
      <w:lvlJc w:val="left"/>
      <w:pPr>
        <w:ind w:left="7960" w:hanging="469"/>
      </w:pPr>
      <w:rPr>
        <w:rFonts w:hint="default"/>
      </w:rPr>
    </w:lvl>
  </w:abstractNum>
  <w:abstractNum w:abstractNumId="1">
    <w:nsid w:val="11ED5EC1"/>
    <w:multiLevelType w:val="hybridMultilevel"/>
    <w:tmpl w:val="7974F74C"/>
    <w:lvl w:ilvl="0" w:tplc="B030CDF2">
      <w:start w:val="1"/>
      <w:numFmt w:val="decimal"/>
      <w:lvlText w:val="%1)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">
    <w:nsid w:val="159A63D9"/>
    <w:multiLevelType w:val="hybridMultilevel"/>
    <w:tmpl w:val="A6A23ED8"/>
    <w:lvl w:ilvl="0" w:tplc="37E6C860">
      <w:start w:val="1"/>
      <w:numFmt w:val="bullet"/>
      <w:lvlText w:val=""/>
      <w:lvlJc w:val="left"/>
      <w:pPr>
        <w:ind w:left="438" w:hanging="34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5087D54">
      <w:start w:val="1"/>
      <w:numFmt w:val="bullet"/>
      <w:lvlText w:val="•"/>
      <w:lvlJc w:val="left"/>
      <w:pPr>
        <w:ind w:left="1350" w:hanging="345"/>
      </w:pPr>
      <w:rPr>
        <w:rFonts w:hint="default"/>
      </w:rPr>
    </w:lvl>
    <w:lvl w:ilvl="2" w:tplc="75245AFE">
      <w:start w:val="1"/>
      <w:numFmt w:val="bullet"/>
      <w:lvlText w:val="•"/>
      <w:lvlJc w:val="left"/>
      <w:pPr>
        <w:ind w:left="2261" w:hanging="345"/>
      </w:pPr>
      <w:rPr>
        <w:rFonts w:hint="default"/>
      </w:rPr>
    </w:lvl>
    <w:lvl w:ilvl="3" w:tplc="28DA9AC6">
      <w:start w:val="1"/>
      <w:numFmt w:val="bullet"/>
      <w:lvlText w:val="•"/>
      <w:lvlJc w:val="left"/>
      <w:pPr>
        <w:ind w:left="3171" w:hanging="345"/>
      </w:pPr>
      <w:rPr>
        <w:rFonts w:hint="default"/>
      </w:rPr>
    </w:lvl>
    <w:lvl w:ilvl="4" w:tplc="1CD43078">
      <w:start w:val="1"/>
      <w:numFmt w:val="bullet"/>
      <w:lvlText w:val="•"/>
      <w:lvlJc w:val="left"/>
      <w:pPr>
        <w:ind w:left="4082" w:hanging="345"/>
      </w:pPr>
      <w:rPr>
        <w:rFonts w:hint="default"/>
      </w:rPr>
    </w:lvl>
    <w:lvl w:ilvl="5" w:tplc="CE0AE99E">
      <w:start w:val="1"/>
      <w:numFmt w:val="bullet"/>
      <w:lvlText w:val="•"/>
      <w:lvlJc w:val="left"/>
      <w:pPr>
        <w:ind w:left="4993" w:hanging="345"/>
      </w:pPr>
      <w:rPr>
        <w:rFonts w:hint="default"/>
      </w:rPr>
    </w:lvl>
    <w:lvl w:ilvl="6" w:tplc="FBAECD8C">
      <w:start w:val="1"/>
      <w:numFmt w:val="bullet"/>
      <w:lvlText w:val="•"/>
      <w:lvlJc w:val="left"/>
      <w:pPr>
        <w:ind w:left="5903" w:hanging="345"/>
      </w:pPr>
      <w:rPr>
        <w:rFonts w:hint="default"/>
      </w:rPr>
    </w:lvl>
    <w:lvl w:ilvl="7" w:tplc="EAEABF7A">
      <w:start w:val="1"/>
      <w:numFmt w:val="bullet"/>
      <w:lvlText w:val="•"/>
      <w:lvlJc w:val="left"/>
      <w:pPr>
        <w:ind w:left="6814" w:hanging="345"/>
      </w:pPr>
      <w:rPr>
        <w:rFonts w:hint="default"/>
      </w:rPr>
    </w:lvl>
    <w:lvl w:ilvl="8" w:tplc="566A80E0">
      <w:start w:val="1"/>
      <w:numFmt w:val="bullet"/>
      <w:lvlText w:val="•"/>
      <w:lvlJc w:val="left"/>
      <w:pPr>
        <w:ind w:left="7724" w:hanging="345"/>
      </w:pPr>
      <w:rPr>
        <w:rFonts w:hint="default"/>
      </w:rPr>
    </w:lvl>
  </w:abstractNum>
  <w:abstractNum w:abstractNumId="3">
    <w:nsid w:val="1769564D"/>
    <w:multiLevelType w:val="multilevel"/>
    <w:tmpl w:val="3B26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554A9A"/>
    <w:multiLevelType w:val="hybridMultilevel"/>
    <w:tmpl w:val="1FCE6A6E"/>
    <w:lvl w:ilvl="0" w:tplc="97285FE4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5">
    <w:nsid w:val="30184AA0"/>
    <w:multiLevelType w:val="hybridMultilevel"/>
    <w:tmpl w:val="1DC6B392"/>
    <w:lvl w:ilvl="0" w:tplc="79623FDE">
      <w:start w:val="1"/>
      <w:numFmt w:val="decimal"/>
      <w:lvlText w:val="%1."/>
      <w:lvlJc w:val="left"/>
      <w:pPr>
        <w:ind w:left="1533" w:hanging="720"/>
      </w:pPr>
      <w:rPr>
        <w:rFonts w:ascii="Century Schoolbook" w:eastAsia="Century Schoolbook" w:hAnsi="Century Schoolbook" w:cs="Century Schoolbook" w:hint="default"/>
        <w:spacing w:val="-2"/>
        <w:w w:val="100"/>
        <w:sz w:val="24"/>
        <w:szCs w:val="24"/>
      </w:rPr>
    </w:lvl>
    <w:lvl w:ilvl="1" w:tplc="B8DEA15C">
      <w:start w:val="1"/>
      <w:numFmt w:val="lowerLetter"/>
      <w:lvlText w:val="%2."/>
      <w:lvlJc w:val="left"/>
      <w:pPr>
        <w:ind w:left="2253" w:hanging="720"/>
      </w:pPr>
      <w:rPr>
        <w:rFonts w:ascii="Century Schoolbook" w:eastAsia="Century Schoolbook" w:hAnsi="Century Schoolbook" w:cs="Century Schoolbook" w:hint="default"/>
        <w:spacing w:val="-2"/>
        <w:w w:val="100"/>
        <w:sz w:val="24"/>
        <w:szCs w:val="24"/>
      </w:rPr>
    </w:lvl>
    <w:lvl w:ilvl="2" w:tplc="CDEC5516">
      <w:start w:val="1"/>
      <w:numFmt w:val="bullet"/>
      <w:lvlText w:val="•"/>
      <w:lvlJc w:val="left"/>
      <w:pPr>
        <w:ind w:left="3069" w:hanging="720"/>
      </w:pPr>
      <w:rPr>
        <w:rFonts w:hint="default"/>
      </w:rPr>
    </w:lvl>
    <w:lvl w:ilvl="3" w:tplc="B6E2ACCE">
      <w:start w:val="1"/>
      <w:numFmt w:val="bullet"/>
      <w:lvlText w:val="•"/>
      <w:lvlJc w:val="left"/>
      <w:pPr>
        <w:ind w:left="3879" w:hanging="720"/>
      </w:pPr>
      <w:rPr>
        <w:rFonts w:hint="default"/>
      </w:rPr>
    </w:lvl>
    <w:lvl w:ilvl="4" w:tplc="083C4300">
      <w:start w:val="1"/>
      <w:numFmt w:val="bullet"/>
      <w:lvlText w:val="•"/>
      <w:lvlJc w:val="left"/>
      <w:pPr>
        <w:ind w:left="4688" w:hanging="720"/>
      </w:pPr>
      <w:rPr>
        <w:rFonts w:hint="default"/>
      </w:rPr>
    </w:lvl>
    <w:lvl w:ilvl="5" w:tplc="B61E42E4">
      <w:start w:val="1"/>
      <w:numFmt w:val="bullet"/>
      <w:lvlText w:val="•"/>
      <w:lvlJc w:val="left"/>
      <w:pPr>
        <w:ind w:left="5498" w:hanging="720"/>
      </w:pPr>
      <w:rPr>
        <w:rFonts w:hint="default"/>
      </w:rPr>
    </w:lvl>
    <w:lvl w:ilvl="6" w:tplc="B0E00BD4">
      <w:start w:val="1"/>
      <w:numFmt w:val="bullet"/>
      <w:lvlText w:val="•"/>
      <w:lvlJc w:val="left"/>
      <w:pPr>
        <w:ind w:left="6307" w:hanging="720"/>
      </w:pPr>
      <w:rPr>
        <w:rFonts w:hint="default"/>
      </w:rPr>
    </w:lvl>
    <w:lvl w:ilvl="7" w:tplc="106EA1DA">
      <w:start w:val="1"/>
      <w:numFmt w:val="bullet"/>
      <w:lvlText w:val="•"/>
      <w:lvlJc w:val="left"/>
      <w:pPr>
        <w:ind w:left="7117" w:hanging="720"/>
      </w:pPr>
      <w:rPr>
        <w:rFonts w:hint="default"/>
      </w:rPr>
    </w:lvl>
    <w:lvl w:ilvl="8" w:tplc="CDEA3ED6">
      <w:start w:val="1"/>
      <w:numFmt w:val="bullet"/>
      <w:lvlText w:val="•"/>
      <w:lvlJc w:val="left"/>
      <w:pPr>
        <w:ind w:left="7926" w:hanging="720"/>
      </w:pPr>
      <w:rPr>
        <w:rFonts w:hint="default"/>
      </w:rPr>
    </w:lvl>
  </w:abstractNum>
  <w:abstractNum w:abstractNumId="6">
    <w:nsid w:val="337D11F5"/>
    <w:multiLevelType w:val="hybridMultilevel"/>
    <w:tmpl w:val="5364881E"/>
    <w:lvl w:ilvl="0" w:tplc="BBDC5E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40244"/>
    <w:multiLevelType w:val="multilevel"/>
    <w:tmpl w:val="12D6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E9103E"/>
    <w:multiLevelType w:val="multilevel"/>
    <w:tmpl w:val="A96A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EA3BD0"/>
    <w:multiLevelType w:val="hybridMultilevel"/>
    <w:tmpl w:val="9C30841C"/>
    <w:lvl w:ilvl="0" w:tplc="2B105BD0">
      <w:start w:val="3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66F64A5C"/>
    <w:multiLevelType w:val="hybridMultilevel"/>
    <w:tmpl w:val="E37A7F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EE4984"/>
    <w:multiLevelType w:val="hybridMultilevel"/>
    <w:tmpl w:val="1C5A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E94B48"/>
    <w:multiLevelType w:val="hybridMultilevel"/>
    <w:tmpl w:val="6DD4CA38"/>
    <w:lvl w:ilvl="0" w:tplc="6BAC013A">
      <w:start w:val="1"/>
      <w:numFmt w:val="decimal"/>
      <w:lvlText w:val="%1)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3">
    <w:nsid w:val="6A290047"/>
    <w:multiLevelType w:val="multilevel"/>
    <w:tmpl w:val="AADC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8A2F69"/>
    <w:multiLevelType w:val="hybridMultilevel"/>
    <w:tmpl w:val="0C4C193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12"/>
  </w:num>
  <w:num w:numId="10">
    <w:abstractNumId w:val="6"/>
  </w:num>
  <w:num w:numId="11">
    <w:abstractNumId w:val="8"/>
  </w:num>
  <w:num w:numId="12">
    <w:abstractNumId w:val="11"/>
  </w:num>
  <w:num w:numId="13">
    <w:abstractNumId w:val="13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CE"/>
    <w:rsid w:val="000154DD"/>
    <w:rsid w:val="000554A3"/>
    <w:rsid w:val="000802D0"/>
    <w:rsid w:val="000A1B7C"/>
    <w:rsid w:val="000E4A5B"/>
    <w:rsid w:val="000E5FFD"/>
    <w:rsid w:val="001173CF"/>
    <w:rsid w:val="00150E98"/>
    <w:rsid w:val="001D2662"/>
    <w:rsid w:val="001D32CD"/>
    <w:rsid w:val="00201AD2"/>
    <w:rsid w:val="002A3BCE"/>
    <w:rsid w:val="002E470D"/>
    <w:rsid w:val="0031416D"/>
    <w:rsid w:val="0033767B"/>
    <w:rsid w:val="00357F34"/>
    <w:rsid w:val="003E2F7C"/>
    <w:rsid w:val="0046703D"/>
    <w:rsid w:val="004A24AB"/>
    <w:rsid w:val="00502F44"/>
    <w:rsid w:val="00504CAE"/>
    <w:rsid w:val="00506C3D"/>
    <w:rsid w:val="0054660B"/>
    <w:rsid w:val="005A4B33"/>
    <w:rsid w:val="005B71E9"/>
    <w:rsid w:val="005C39E8"/>
    <w:rsid w:val="005D244E"/>
    <w:rsid w:val="005D385F"/>
    <w:rsid w:val="006361C4"/>
    <w:rsid w:val="006C0708"/>
    <w:rsid w:val="006E6EC1"/>
    <w:rsid w:val="00706B74"/>
    <w:rsid w:val="00720616"/>
    <w:rsid w:val="00747F07"/>
    <w:rsid w:val="00753100"/>
    <w:rsid w:val="00757A0B"/>
    <w:rsid w:val="007640FD"/>
    <w:rsid w:val="007661B9"/>
    <w:rsid w:val="0079106D"/>
    <w:rsid w:val="007A6EE2"/>
    <w:rsid w:val="007B609F"/>
    <w:rsid w:val="007D6E17"/>
    <w:rsid w:val="007E0A27"/>
    <w:rsid w:val="007E7B86"/>
    <w:rsid w:val="00843AAB"/>
    <w:rsid w:val="00855BED"/>
    <w:rsid w:val="0086620D"/>
    <w:rsid w:val="008E12AF"/>
    <w:rsid w:val="00912162"/>
    <w:rsid w:val="00935FBD"/>
    <w:rsid w:val="0095570F"/>
    <w:rsid w:val="0097126B"/>
    <w:rsid w:val="0099152F"/>
    <w:rsid w:val="00996656"/>
    <w:rsid w:val="00A32B63"/>
    <w:rsid w:val="00AD0285"/>
    <w:rsid w:val="00AE11AE"/>
    <w:rsid w:val="00AE7ED4"/>
    <w:rsid w:val="00B12167"/>
    <w:rsid w:val="00B55BFE"/>
    <w:rsid w:val="00B909E9"/>
    <w:rsid w:val="00BA015F"/>
    <w:rsid w:val="00C14328"/>
    <w:rsid w:val="00C37EAC"/>
    <w:rsid w:val="00C44450"/>
    <w:rsid w:val="00C53028"/>
    <w:rsid w:val="00C90AAA"/>
    <w:rsid w:val="00C97BBD"/>
    <w:rsid w:val="00CC0278"/>
    <w:rsid w:val="00CC25A6"/>
    <w:rsid w:val="00CC3592"/>
    <w:rsid w:val="00CC6F36"/>
    <w:rsid w:val="00CE4D2A"/>
    <w:rsid w:val="00D81913"/>
    <w:rsid w:val="00DC0518"/>
    <w:rsid w:val="00DC143E"/>
    <w:rsid w:val="00DF1F98"/>
    <w:rsid w:val="00E04DB5"/>
    <w:rsid w:val="00E2643A"/>
    <w:rsid w:val="00E3137D"/>
    <w:rsid w:val="00E37C61"/>
    <w:rsid w:val="00E86966"/>
    <w:rsid w:val="00EF682C"/>
    <w:rsid w:val="00F16A64"/>
    <w:rsid w:val="00F5424F"/>
    <w:rsid w:val="00FF38CA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Schoolbook" w:eastAsia="Century Schoolbook" w:hAnsi="Century Schoolbook" w:cs="Century Schoolbook"/>
    </w:rPr>
  </w:style>
  <w:style w:type="paragraph" w:styleId="Heading1">
    <w:name w:val="heading 1"/>
    <w:basedOn w:val="Normal"/>
    <w:uiPriority w:val="1"/>
    <w:qFormat/>
    <w:pPr>
      <w:spacing w:before="19"/>
      <w:ind w:left="27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200"/>
      <w:ind w:left="20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0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608" w:hanging="468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93" w:right="122"/>
    </w:pPr>
  </w:style>
  <w:style w:type="character" w:styleId="Hyperlink">
    <w:name w:val="Hyperlink"/>
    <w:basedOn w:val="DefaultParagraphFont"/>
    <w:uiPriority w:val="99"/>
    <w:unhideWhenUsed/>
    <w:rsid w:val="005D38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B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BBD"/>
    <w:rPr>
      <w:rFonts w:ascii="Segoe UI" w:eastAsia="Century Schoolbook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81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D244E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6703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70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DefaultParagraphFont"/>
    <w:rsid w:val="0046703D"/>
  </w:style>
  <w:style w:type="character" w:styleId="Strong">
    <w:name w:val="Strong"/>
    <w:basedOn w:val="DefaultParagraphFont"/>
    <w:uiPriority w:val="22"/>
    <w:qFormat/>
    <w:rsid w:val="004670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38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8CA"/>
    <w:rPr>
      <w:rFonts w:ascii="Century Schoolbook" w:eastAsia="Century Schoolbook" w:hAnsi="Century Schoolbook" w:cs="Century Schoolbook"/>
    </w:rPr>
  </w:style>
  <w:style w:type="paragraph" w:styleId="Footer">
    <w:name w:val="footer"/>
    <w:basedOn w:val="Normal"/>
    <w:link w:val="FooterChar"/>
    <w:uiPriority w:val="99"/>
    <w:unhideWhenUsed/>
    <w:rsid w:val="00FF38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8CA"/>
    <w:rPr>
      <w:rFonts w:ascii="Century Schoolbook" w:eastAsia="Century Schoolbook" w:hAnsi="Century Schoolbook" w:cs="Century Schoolboo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Schoolbook" w:eastAsia="Century Schoolbook" w:hAnsi="Century Schoolbook" w:cs="Century Schoolbook"/>
    </w:rPr>
  </w:style>
  <w:style w:type="paragraph" w:styleId="Heading1">
    <w:name w:val="heading 1"/>
    <w:basedOn w:val="Normal"/>
    <w:uiPriority w:val="1"/>
    <w:qFormat/>
    <w:pPr>
      <w:spacing w:before="19"/>
      <w:ind w:left="27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200"/>
      <w:ind w:left="20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0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608" w:hanging="468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93" w:right="122"/>
    </w:pPr>
  </w:style>
  <w:style w:type="character" w:styleId="Hyperlink">
    <w:name w:val="Hyperlink"/>
    <w:basedOn w:val="DefaultParagraphFont"/>
    <w:uiPriority w:val="99"/>
    <w:unhideWhenUsed/>
    <w:rsid w:val="005D38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B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BBD"/>
    <w:rPr>
      <w:rFonts w:ascii="Segoe UI" w:eastAsia="Century Schoolbook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81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D244E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6703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70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DefaultParagraphFont"/>
    <w:rsid w:val="0046703D"/>
  </w:style>
  <w:style w:type="character" w:styleId="Strong">
    <w:name w:val="Strong"/>
    <w:basedOn w:val="DefaultParagraphFont"/>
    <w:uiPriority w:val="22"/>
    <w:qFormat/>
    <w:rsid w:val="004670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38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8CA"/>
    <w:rPr>
      <w:rFonts w:ascii="Century Schoolbook" w:eastAsia="Century Schoolbook" w:hAnsi="Century Schoolbook" w:cs="Century Schoolbook"/>
    </w:rPr>
  </w:style>
  <w:style w:type="paragraph" w:styleId="Footer">
    <w:name w:val="footer"/>
    <w:basedOn w:val="Normal"/>
    <w:link w:val="FooterChar"/>
    <w:uiPriority w:val="99"/>
    <w:unhideWhenUsed/>
    <w:rsid w:val="00FF38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8CA"/>
    <w:rPr>
      <w:rFonts w:ascii="Century Schoolbook" w:eastAsia="Century Schoolbook" w:hAnsi="Century Schoolbook" w:cs="Century School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3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planner.org/students/self-assessments/learning-styles.s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short-long-term-goal-setting</vt:lpstr>
    </vt:vector>
  </TitlesOfParts>
  <Company>ASU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short-long-term-goal-setting</dc:title>
  <dc:creator>angelena.mccorvey</dc:creator>
  <cp:lastModifiedBy>Hang Nguyen</cp:lastModifiedBy>
  <cp:revision>6</cp:revision>
  <cp:lastPrinted>2017-02-24T06:30:00Z</cp:lastPrinted>
  <dcterms:created xsi:type="dcterms:W3CDTF">2017-05-31T18:10:00Z</dcterms:created>
  <dcterms:modified xsi:type="dcterms:W3CDTF">2017-05-31T18:28:00Z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2017-01-25T00:00:00Z</vt:filetime>
  </property>
</Properties>
</file>