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855"/>
      </w:tblGrid>
      <w:tr w:rsidR="001773C4">
        <w:trPr>
          <w:trHeight w:hRule="exact" w:val="558"/>
        </w:trPr>
        <w:tc>
          <w:tcPr>
            <w:tcW w:w="10855" w:type="dxa"/>
            <w:shd w:val="clear" w:color="auto" w:fill="D9D9D9"/>
          </w:tcPr>
          <w:p w:rsidR="001773C4" w:rsidRDefault="00EB6E8A">
            <w:pPr>
              <w:pStyle w:val="TableParagraph"/>
              <w:spacing w:before="119"/>
              <w:ind w:left="93" w:right="355"/>
              <w:rPr>
                <w:b/>
                <w:sz w:val="24"/>
              </w:rPr>
            </w:pPr>
            <w:r>
              <w:rPr>
                <w:b/>
                <w:sz w:val="24"/>
              </w:rPr>
              <w:t>Module IV: How Do I Get There?</w:t>
            </w:r>
          </w:p>
        </w:tc>
      </w:tr>
      <w:tr w:rsidR="001773C4">
        <w:trPr>
          <w:trHeight w:hRule="exact" w:val="559"/>
        </w:trPr>
        <w:tc>
          <w:tcPr>
            <w:tcW w:w="10855" w:type="dxa"/>
          </w:tcPr>
          <w:p w:rsidR="001773C4" w:rsidRDefault="00F65EA0">
            <w:pPr>
              <w:pStyle w:val="TableParagraph"/>
              <w:tabs>
                <w:tab w:val="left" w:pos="1066"/>
              </w:tabs>
              <w:spacing w:before="119"/>
              <w:ind w:left="93" w:right="355"/>
              <w:rPr>
                <w:sz w:val="24"/>
              </w:rPr>
            </w:pPr>
            <w:r>
              <w:rPr>
                <w:b/>
                <w:sz w:val="24"/>
              </w:rPr>
              <w:t>Topic:</w:t>
            </w:r>
            <w:r>
              <w:rPr>
                <w:b/>
                <w:sz w:val="24"/>
              </w:rPr>
              <w:tab/>
            </w:r>
            <w:r>
              <w:rPr>
                <w:sz w:val="24"/>
              </w:rPr>
              <w:t>Informed</w:t>
            </w:r>
            <w:r>
              <w:rPr>
                <w:spacing w:val="-7"/>
                <w:sz w:val="24"/>
              </w:rPr>
              <w:t xml:space="preserve"> </w:t>
            </w:r>
            <w:r>
              <w:rPr>
                <w:sz w:val="24"/>
              </w:rPr>
              <w:t>Decision-Making</w:t>
            </w:r>
            <w:r w:rsidR="004B2905">
              <w:rPr>
                <w:sz w:val="24"/>
              </w:rPr>
              <w:t xml:space="preserve"> an</w:t>
            </w:r>
            <w:r w:rsidR="007B1841">
              <w:rPr>
                <w:sz w:val="24"/>
              </w:rPr>
              <w:t>d Short-Term and Long-Term Goal</w:t>
            </w:r>
            <w:r w:rsidR="004B2905">
              <w:rPr>
                <w:sz w:val="24"/>
              </w:rPr>
              <w:t xml:space="preserve"> Setting</w:t>
            </w:r>
          </w:p>
        </w:tc>
      </w:tr>
      <w:tr w:rsidR="001773C4" w:rsidTr="00EB6E8A">
        <w:trPr>
          <w:trHeight w:hRule="exact" w:val="1254"/>
        </w:trPr>
        <w:tc>
          <w:tcPr>
            <w:tcW w:w="10855" w:type="dxa"/>
          </w:tcPr>
          <w:p w:rsidR="001773C4" w:rsidRDefault="00EB6E8A">
            <w:pPr>
              <w:pStyle w:val="TableParagraph"/>
              <w:spacing w:before="119"/>
              <w:ind w:left="93" w:right="355"/>
              <w:rPr>
                <w:b/>
                <w:sz w:val="24"/>
              </w:rPr>
            </w:pPr>
            <w:r>
              <w:rPr>
                <w:b/>
                <w:sz w:val="24"/>
              </w:rPr>
              <w:t>Objective</w:t>
            </w:r>
            <w:r w:rsidR="00F65EA0">
              <w:rPr>
                <w:b/>
                <w:sz w:val="24"/>
              </w:rPr>
              <w:t>(s):  Students will:</w:t>
            </w:r>
          </w:p>
          <w:p w:rsidR="00EB6E8A" w:rsidRDefault="00F65EA0" w:rsidP="00EB6E8A">
            <w:pPr>
              <w:pStyle w:val="TableParagraph"/>
              <w:tabs>
                <w:tab w:val="left" w:pos="1362"/>
              </w:tabs>
              <w:spacing w:before="119"/>
              <w:ind w:left="642" w:right="355"/>
              <w:rPr>
                <w:sz w:val="24"/>
              </w:rPr>
            </w:pPr>
            <w:r>
              <w:rPr>
                <w:sz w:val="24"/>
              </w:rPr>
              <w:t>3.0</w:t>
            </w:r>
            <w:r>
              <w:rPr>
                <w:sz w:val="24"/>
              </w:rPr>
              <w:tab/>
              <w:t xml:space="preserve">Identify and demonstrate processes for </w:t>
            </w:r>
            <w:r w:rsidR="00EB6E8A">
              <w:rPr>
                <w:sz w:val="24"/>
              </w:rPr>
              <w:t xml:space="preserve">decision making toward </w:t>
            </w:r>
            <w:r>
              <w:rPr>
                <w:sz w:val="24"/>
              </w:rPr>
              <w:t xml:space="preserve">short and </w:t>
            </w:r>
            <w:proofErr w:type="gramStart"/>
            <w:r>
              <w:rPr>
                <w:sz w:val="24"/>
              </w:rPr>
              <w:t>long term</w:t>
            </w:r>
            <w:proofErr w:type="gramEnd"/>
            <w:r>
              <w:rPr>
                <w:spacing w:val="-29"/>
                <w:sz w:val="24"/>
              </w:rPr>
              <w:t xml:space="preserve"> </w:t>
            </w:r>
            <w:r>
              <w:rPr>
                <w:sz w:val="24"/>
              </w:rPr>
              <w:t>goals</w:t>
            </w:r>
            <w:r w:rsidR="00EB6E8A">
              <w:rPr>
                <w:sz w:val="24"/>
              </w:rPr>
              <w:t xml:space="preserve"> setting</w:t>
            </w:r>
            <w:r>
              <w:rPr>
                <w:sz w:val="24"/>
              </w:rPr>
              <w:t>.</w:t>
            </w:r>
          </w:p>
        </w:tc>
      </w:tr>
      <w:tr w:rsidR="00EB6E8A" w:rsidTr="00EB6E8A">
        <w:trPr>
          <w:trHeight w:hRule="exact" w:val="804"/>
        </w:trPr>
        <w:tc>
          <w:tcPr>
            <w:tcW w:w="10855" w:type="dxa"/>
          </w:tcPr>
          <w:p w:rsidR="00EB6E8A" w:rsidRDefault="00EB6E8A">
            <w:pPr>
              <w:pStyle w:val="TableParagraph"/>
              <w:spacing w:before="119"/>
              <w:ind w:left="93" w:right="355"/>
              <w:rPr>
                <w:b/>
                <w:sz w:val="24"/>
              </w:rPr>
            </w:pPr>
            <w:r>
              <w:rPr>
                <w:b/>
                <w:sz w:val="24"/>
              </w:rPr>
              <w:t>Objective</w:t>
            </w:r>
            <w:r>
              <w:rPr>
                <w:sz w:val="24"/>
              </w:rPr>
              <w:t>: The student will recognize the importance of seeking information before making a decision</w:t>
            </w:r>
          </w:p>
        </w:tc>
      </w:tr>
      <w:tr w:rsidR="001773C4">
        <w:trPr>
          <w:trHeight w:hRule="exact" w:val="559"/>
        </w:trPr>
        <w:tc>
          <w:tcPr>
            <w:tcW w:w="10855" w:type="dxa"/>
          </w:tcPr>
          <w:p w:rsidR="001773C4" w:rsidRDefault="00F65EA0">
            <w:pPr>
              <w:pStyle w:val="TableParagraph"/>
              <w:spacing w:before="119"/>
              <w:ind w:left="93" w:right="355"/>
              <w:rPr>
                <w:sz w:val="24"/>
              </w:rPr>
            </w:pPr>
            <w:r>
              <w:rPr>
                <w:b/>
                <w:sz w:val="24"/>
              </w:rPr>
              <w:t xml:space="preserve">Length:  </w:t>
            </w:r>
            <w:r w:rsidR="00EB6E8A">
              <w:rPr>
                <w:sz w:val="24"/>
              </w:rPr>
              <w:t>One</w:t>
            </w:r>
            <w:r w:rsidR="007B1841">
              <w:rPr>
                <w:sz w:val="24"/>
              </w:rPr>
              <w:t xml:space="preserve"> class period</w:t>
            </w:r>
          </w:p>
        </w:tc>
      </w:tr>
      <w:tr w:rsidR="001773C4" w:rsidTr="00C5539D">
        <w:trPr>
          <w:trHeight w:hRule="exact" w:val="1317"/>
        </w:trPr>
        <w:tc>
          <w:tcPr>
            <w:tcW w:w="10855" w:type="dxa"/>
          </w:tcPr>
          <w:p w:rsidR="001773C4" w:rsidRDefault="00F65EA0">
            <w:pPr>
              <w:pStyle w:val="TableParagraph"/>
              <w:spacing w:before="119"/>
              <w:ind w:left="93" w:right="355"/>
              <w:rPr>
                <w:b/>
                <w:sz w:val="24"/>
              </w:rPr>
            </w:pPr>
            <w:r>
              <w:rPr>
                <w:b/>
                <w:sz w:val="24"/>
              </w:rPr>
              <w:t>Materials:</w:t>
            </w:r>
          </w:p>
          <w:p w:rsidR="001773C4" w:rsidRDefault="00F65EA0">
            <w:pPr>
              <w:pStyle w:val="TableParagraph"/>
              <w:numPr>
                <w:ilvl w:val="0"/>
                <w:numId w:val="6"/>
              </w:numPr>
              <w:tabs>
                <w:tab w:val="left" w:pos="462"/>
              </w:tabs>
              <w:rPr>
                <w:i/>
                <w:sz w:val="24"/>
              </w:rPr>
            </w:pPr>
            <w:r>
              <w:rPr>
                <w:sz w:val="24"/>
              </w:rPr>
              <w:t xml:space="preserve">Handout – </w:t>
            </w:r>
            <w:r>
              <w:rPr>
                <w:i/>
                <w:sz w:val="24"/>
              </w:rPr>
              <w:t>Decision-Making Points to</w:t>
            </w:r>
            <w:r>
              <w:rPr>
                <w:i/>
                <w:spacing w:val="-17"/>
                <w:sz w:val="24"/>
              </w:rPr>
              <w:t xml:space="preserve"> </w:t>
            </w:r>
            <w:r>
              <w:rPr>
                <w:i/>
                <w:sz w:val="24"/>
              </w:rPr>
              <w:t>Remember</w:t>
            </w:r>
          </w:p>
          <w:p w:rsidR="004B2905" w:rsidRDefault="004B2905">
            <w:pPr>
              <w:pStyle w:val="TableParagraph"/>
              <w:numPr>
                <w:ilvl w:val="0"/>
                <w:numId w:val="6"/>
              </w:numPr>
              <w:tabs>
                <w:tab w:val="left" w:pos="462"/>
              </w:tabs>
              <w:rPr>
                <w:i/>
                <w:sz w:val="24"/>
              </w:rPr>
            </w:pPr>
            <w:r>
              <w:rPr>
                <w:i/>
                <w:sz w:val="24"/>
              </w:rPr>
              <w:t>Reaching My Goals worksheet</w:t>
            </w:r>
          </w:p>
        </w:tc>
      </w:tr>
      <w:tr w:rsidR="00A110D8" w:rsidTr="00A110D8">
        <w:trPr>
          <w:trHeight w:hRule="exact" w:val="6402"/>
        </w:trPr>
        <w:tc>
          <w:tcPr>
            <w:tcW w:w="10855" w:type="dxa"/>
          </w:tcPr>
          <w:p w:rsidR="00A110D8" w:rsidRDefault="00A110D8" w:rsidP="00A110D8">
            <w:pPr>
              <w:pStyle w:val="BodyText"/>
              <w:spacing w:before="6"/>
              <w:rPr>
                <w:b/>
              </w:rPr>
            </w:pPr>
            <w:r>
              <w:rPr>
                <w:b/>
              </w:rPr>
              <w:t>Description of Activities:</w:t>
            </w:r>
          </w:p>
          <w:p w:rsidR="00A110D8" w:rsidRDefault="00A110D8" w:rsidP="00A110D8">
            <w:pPr>
              <w:pStyle w:val="BodyText"/>
              <w:spacing w:before="6"/>
              <w:rPr>
                <w:b/>
              </w:rPr>
            </w:pPr>
          </w:p>
          <w:p w:rsidR="004B2905" w:rsidRDefault="004B2905" w:rsidP="004B2905">
            <w:pPr>
              <w:pStyle w:val="BodyText"/>
              <w:spacing w:before="6"/>
              <w:rPr>
                <w:b/>
              </w:rPr>
            </w:pPr>
            <w:r>
              <w:rPr>
                <w:b/>
              </w:rPr>
              <w:t>Decision-Making</w:t>
            </w:r>
          </w:p>
          <w:p w:rsidR="004B2905" w:rsidRDefault="004B2905" w:rsidP="00A110D8">
            <w:pPr>
              <w:pStyle w:val="BodyText"/>
              <w:spacing w:before="6"/>
              <w:rPr>
                <w:b/>
              </w:rPr>
            </w:pPr>
          </w:p>
          <w:p w:rsidR="00C613DE" w:rsidRPr="00C613DE" w:rsidRDefault="00C613DE" w:rsidP="00C613DE">
            <w:pPr>
              <w:pStyle w:val="ListParagraph"/>
              <w:numPr>
                <w:ilvl w:val="1"/>
                <w:numId w:val="4"/>
              </w:numPr>
              <w:tabs>
                <w:tab w:val="left" w:pos="1062"/>
              </w:tabs>
              <w:ind w:right="294"/>
              <w:rPr>
                <w:sz w:val="24"/>
              </w:rPr>
            </w:pPr>
            <w:r w:rsidRPr="00C613DE">
              <w:rPr>
                <w:sz w:val="24"/>
                <w:szCs w:val="24"/>
              </w:rPr>
              <w:t>Teacher will discuss the seven-step proces</w:t>
            </w:r>
            <w:r>
              <w:rPr>
                <w:sz w:val="24"/>
                <w:szCs w:val="24"/>
              </w:rPr>
              <w:t>s to decision-making. Decision-</w:t>
            </w:r>
            <w:r w:rsidRPr="00C613DE">
              <w:rPr>
                <w:sz w:val="24"/>
                <w:szCs w:val="24"/>
              </w:rPr>
              <w:t>making starts with a vision</w:t>
            </w:r>
            <w:r>
              <w:rPr>
                <w:sz w:val="24"/>
              </w:rPr>
              <w:t>. In order to set career and personal goals, ask students to take some time to think about the knowledge they have of themselves and visualize what they want their lives to look</w:t>
            </w:r>
            <w:r>
              <w:rPr>
                <w:spacing w:val="-2"/>
                <w:sz w:val="24"/>
              </w:rPr>
              <w:t xml:space="preserve"> </w:t>
            </w:r>
            <w:r>
              <w:rPr>
                <w:sz w:val="24"/>
              </w:rPr>
              <w:t>like.</w:t>
            </w:r>
          </w:p>
          <w:p w:rsidR="00C613DE" w:rsidRDefault="00C613DE" w:rsidP="00C613DE">
            <w:pPr>
              <w:pStyle w:val="BodyText"/>
              <w:spacing w:before="6"/>
              <w:ind w:left="1080"/>
              <w:rPr>
                <w:b/>
              </w:rPr>
            </w:pPr>
          </w:p>
          <w:p w:rsidR="00A110D8" w:rsidRPr="00EB6E8A" w:rsidRDefault="00C613DE" w:rsidP="00A110D8">
            <w:pPr>
              <w:pStyle w:val="BodyText"/>
              <w:spacing w:before="6"/>
              <w:ind w:firstLine="699"/>
              <w:rPr>
                <w:rFonts w:ascii="Times New Roman"/>
                <w:sz w:val="9"/>
              </w:rPr>
            </w:pPr>
            <w:r>
              <w:rPr>
                <w:b/>
              </w:rPr>
              <w:t xml:space="preserve">Seven </w:t>
            </w:r>
            <w:r w:rsidR="00A110D8" w:rsidRPr="00EB6E8A">
              <w:rPr>
                <w:b/>
              </w:rPr>
              <w:t>Steps to Decision-Making</w:t>
            </w:r>
          </w:p>
          <w:p w:rsidR="00A110D8" w:rsidRDefault="00A110D8" w:rsidP="00A110D8">
            <w:pPr>
              <w:pStyle w:val="ListParagraph"/>
              <w:numPr>
                <w:ilvl w:val="2"/>
                <w:numId w:val="4"/>
              </w:numPr>
              <w:tabs>
                <w:tab w:val="left" w:pos="1742"/>
              </w:tabs>
              <w:spacing w:before="120"/>
              <w:rPr>
                <w:sz w:val="24"/>
              </w:rPr>
            </w:pPr>
            <w:r>
              <w:rPr>
                <w:sz w:val="24"/>
              </w:rPr>
              <w:t>Define your</w:t>
            </w:r>
            <w:r>
              <w:rPr>
                <w:spacing w:val="-2"/>
                <w:sz w:val="24"/>
              </w:rPr>
              <w:t xml:space="preserve"> </w:t>
            </w:r>
            <w:r>
              <w:rPr>
                <w:sz w:val="24"/>
              </w:rPr>
              <w:t>problem</w:t>
            </w:r>
          </w:p>
          <w:p w:rsidR="00A110D8" w:rsidRDefault="00A110D8" w:rsidP="00A110D8">
            <w:pPr>
              <w:pStyle w:val="ListParagraph"/>
              <w:numPr>
                <w:ilvl w:val="2"/>
                <w:numId w:val="4"/>
              </w:numPr>
              <w:tabs>
                <w:tab w:val="left" w:pos="1742"/>
              </w:tabs>
              <w:spacing w:before="119"/>
              <w:rPr>
                <w:sz w:val="24"/>
              </w:rPr>
            </w:pPr>
            <w:r>
              <w:rPr>
                <w:sz w:val="24"/>
              </w:rPr>
              <w:t>Gather information and</w:t>
            </w:r>
            <w:r>
              <w:rPr>
                <w:spacing w:val="-2"/>
                <w:sz w:val="24"/>
              </w:rPr>
              <w:t xml:space="preserve"> </w:t>
            </w:r>
            <w:r>
              <w:rPr>
                <w:sz w:val="24"/>
              </w:rPr>
              <w:t>resources</w:t>
            </w:r>
          </w:p>
          <w:p w:rsidR="00A110D8" w:rsidRDefault="00A110D8" w:rsidP="00A110D8">
            <w:pPr>
              <w:pStyle w:val="ListParagraph"/>
              <w:numPr>
                <w:ilvl w:val="2"/>
                <w:numId w:val="4"/>
              </w:numPr>
              <w:tabs>
                <w:tab w:val="left" w:pos="1742"/>
              </w:tabs>
              <w:spacing w:before="120"/>
              <w:rPr>
                <w:sz w:val="24"/>
              </w:rPr>
            </w:pPr>
            <w:r>
              <w:rPr>
                <w:sz w:val="24"/>
              </w:rPr>
              <w:t>List</w:t>
            </w:r>
            <w:r>
              <w:rPr>
                <w:spacing w:val="-2"/>
                <w:sz w:val="24"/>
              </w:rPr>
              <w:t xml:space="preserve"> </w:t>
            </w:r>
            <w:r>
              <w:rPr>
                <w:sz w:val="24"/>
              </w:rPr>
              <w:t>options</w:t>
            </w:r>
          </w:p>
          <w:p w:rsidR="00A110D8" w:rsidRDefault="00A110D8" w:rsidP="00A110D8">
            <w:pPr>
              <w:pStyle w:val="ListParagraph"/>
              <w:numPr>
                <w:ilvl w:val="2"/>
                <w:numId w:val="4"/>
              </w:numPr>
              <w:tabs>
                <w:tab w:val="left" w:pos="1742"/>
              </w:tabs>
              <w:spacing w:before="119"/>
              <w:rPr>
                <w:sz w:val="24"/>
              </w:rPr>
            </w:pPr>
            <w:r>
              <w:rPr>
                <w:sz w:val="24"/>
              </w:rPr>
              <w:t>Weigh and compare</w:t>
            </w:r>
            <w:r>
              <w:rPr>
                <w:spacing w:val="-10"/>
                <w:sz w:val="24"/>
              </w:rPr>
              <w:t xml:space="preserve"> </w:t>
            </w:r>
            <w:r>
              <w:rPr>
                <w:sz w:val="24"/>
              </w:rPr>
              <w:t>options</w:t>
            </w:r>
          </w:p>
          <w:p w:rsidR="00A110D8" w:rsidRDefault="00A110D8" w:rsidP="00A110D8">
            <w:pPr>
              <w:pStyle w:val="ListParagraph"/>
              <w:numPr>
                <w:ilvl w:val="2"/>
                <w:numId w:val="4"/>
              </w:numPr>
              <w:tabs>
                <w:tab w:val="left" w:pos="1742"/>
              </w:tabs>
              <w:spacing w:before="120"/>
              <w:rPr>
                <w:sz w:val="24"/>
              </w:rPr>
            </w:pPr>
            <w:r>
              <w:rPr>
                <w:sz w:val="24"/>
              </w:rPr>
              <w:t>Make a</w:t>
            </w:r>
            <w:r>
              <w:rPr>
                <w:spacing w:val="-2"/>
                <w:sz w:val="24"/>
              </w:rPr>
              <w:t xml:space="preserve"> </w:t>
            </w:r>
            <w:r>
              <w:rPr>
                <w:sz w:val="24"/>
              </w:rPr>
              <w:t>decision</w:t>
            </w:r>
          </w:p>
          <w:p w:rsidR="00A110D8" w:rsidRDefault="00A110D8" w:rsidP="00A110D8">
            <w:pPr>
              <w:pStyle w:val="ListParagraph"/>
              <w:numPr>
                <w:ilvl w:val="2"/>
                <w:numId w:val="4"/>
              </w:numPr>
              <w:tabs>
                <w:tab w:val="left" w:pos="1742"/>
              </w:tabs>
              <w:spacing w:before="119"/>
              <w:rPr>
                <w:sz w:val="24"/>
              </w:rPr>
            </w:pPr>
            <w:r>
              <w:rPr>
                <w:sz w:val="24"/>
              </w:rPr>
              <w:t>Make a plan of</w:t>
            </w:r>
            <w:r>
              <w:rPr>
                <w:spacing w:val="-10"/>
                <w:sz w:val="24"/>
              </w:rPr>
              <w:t xml:space="preserve"> </w:t>
            </w:r>
            <w:r>
              <w:rPr>
                <w:sz w:val="24"/>
              </w:rPr>
              <w:t>action</w:t>
            </w:r>
          </w:p>
          <w:p w:rsidR="00A110D8" w:rsidRDefault="00A110D8" w:rsidP="00A110D8">
            <w:pPr>
              <w:pStyle w:val="ListParagraph"/>
              <w:numPr>
                <w:ilvl w:val="2"/>
                <w:numId w:val="4"/>
              </w:numPr>
              <w:tabs>
                <w:tab w:val="left" w:pos="1742"/>
              </w:tabs>
              <w:spacing w:before="119"/>
              <w:rPr>
                <w:sz w:val="24"/>
              </w:rPr>
            </w:pPr>
            <w:r>
              <w:rPr>
                <w:sz w:val="24"/>
              </w:rPr>
              <w:t>Evaluate the</w:t>
            </w:r>
            <w:r>
              <w:rPr>
                <w:spacing w:val="-14"/>
                <w:sz w:val="24"/>
              </w:rPr>
              <w:t xml:space="preserve"> </w:t>
            </w:r>
            <w:r>
              <w:rPr>
                <w:sz w:val="24"/>
              </w:rPr>
              <w:t>decision</w:t>
            </w:r>
          </w:p>
          <w:p w:rsidR="007B1841" w:rsidRDefault="007B1841" w:rsidP="00C613DE">
            <w:pPr>
              <w:tabs>
                <w:tab w:val="left" w:pos="1062"/>
              </w:tabs>
              <w:ind w:right="294"/>
              <w:rPr>
                <w:b/>
                <w:sz w:val="24"/>
              </w:rPr>
            </w:pPr>
          </w:p>
          <w:p w:rsidR="007B1841" w:rsidRPr="007B1841" w:rsidRDefault="007B1841" w:rsidP="007B1841">
            <w:pPr>
              <w:rPr>
                <w:sz w:val="24"/>
              </w:rPr>
            </w:pPr>
          </w:p>
          <w:p w:rsidR="007B1841" w:rsidRPr="007B1841" w:rsidRDefault="007B1841" w:rsidP="007B1841">
            <w:pPr>
              <w:rPr>
                <w:sz w:val="24"/>
              </w:rPr>
            </w:pPr>
          </w:p>
          <w:p w:rsidR="007B1841" w:rsidRPr="007B1841" w:rsidRDefault="007B1841" w:rsidP="007B1841">
            <w:pPr>
              <w:rPr>
                <w:sz w:val="24"/>
              </w:rPr>
            </w:pPr>
          </w:p>
          <w:p w:rsidR="007B1841" w:rsidRPr="007B1841" w:rsidRDefault="007B1841" w:rsidP="007B1841">
            <w:pPr>
              <w:rPr>
                <w:sz w:val="24"/>
              </w:rPr>
            </w:pPr>
          </w:p>
          <w:p w:rsidR="007B1841" w:rsidRPr="007B1841" w:rsidRDefault="007B1841" w:rsidP="007B1841">
            <w:pPr>
              <w:rPr>
                <w:sz w:val="24"/>
              </w:rPr>
            </w:pPr>
          </w:p>
          <w:p w:rsidR="007B1841" w:rsidRPr="007B1841" w:rsidRDefault="007B1841" w:rsidP="007B1841">
            <w:pPr>
              <w:rPr>
                <w:sz w:val="24"/>
              </w:rPr>
            </w:pPr>
          </w:p>
          <w:p w:rsidR="007B1841" w:rsidRPr="007B1841" w:rsidRDefault="007B1841" w:rsidP="007B1841">
            <w:pPr>
              <w:rPr>
                <w:sz w:val="24"/>
              </w:rPr>
            </w:pPr>
          </w:p>
          <w:p w:rsidR="007B1841" w:rsidRPr="007B1841" w:rsidRDefault="007B1841" w:rsidP="007B1841">
            <w:pPr>
              <w:rPr>
                <w:sz w:val="24"/>
              </w:rPr>
            </w:pPr>
          </w:p>
          <w:p w:rsidR="00A110D8" w:rsidRPr="007B1841" w:rsidRDefault="007B1841" w:rsidP="007B1841">
            <w:pPr>
              <w:tabs>
                <w:tab w:val="left" w:pos="2835"/>
              </w:tabs>
              <w:rPr>
                <w:sz w:val="24"/>
              </w:rPr>
            </w:pPr>
            <w:r>
              <w:rPr>
                <w:sz w:val="24"/>
              </w:rPr>
              <w:tab/>
            </w:r>
          </w:p>
        </w:tc>
      </w:tr>
      <w:tr w:rsidR="00A110D8" w:rsidTr="00EE0F0D">
        <w:trPr>
          <w:trHeight w:hRule="exact" w:val="12722"/>
        </w:trPr>
        <w:tc>
          <w:tcPr>
            <w:tcW w:w="10855" w:type="dxa"/>
          </w:tcPr>
          <w:p w:rsidR="00A110D8" w:rsidRDefault="00A110D8" w:rsidP="00A110D8">
            <w:pPr>
              <w:pStyle w:val="ListParagraph"/>
              <w:tabs>
                <w:tab w:val="left" w:pos="1062"/>
              </w:tabs>
              <w:ind w:left="1062" w:right="264" w:firstLine="0"/>
              <w:rPr>
                <w:sz w:val="24"/>
              </w:rPr>
            </w:pPr>
          </w:p>
          <w:p w:rsidR="00A110D8" w:rsidRDefault="00C613DE" w:rsidP="00A110D8">
            <w:pPr>
              <w:pStyle w:val="ListParagraph"/>
              <w:numPr>
                <w:ilvl w:val="1"/>
                <w:numId w:val="4"/>
              </w:numPr>
              <w:tabs>
                <w:tab w:val="left" w:pos="1062"/>
              </w:tabs>
              <w:ind w:right="264"/>
              <w:rPr>
                <w:sz w:val="24"/>
              </w:rPr>
            </w:pPr>
            <w:r>
              <w:rPr>
                <w:sz w:val="24"/>
              </w:rPr>
              <w:t>Ask students about where they</w:t>
            </w:r>
            <w:r w:rsidR="00A110D8">
              <w:rPr>
                <w:sz w:val="24"/>
              </w:rPr>
              <w:t xml:space="preserve"> would like to live. Would moving to another city or even a state be an option? Do </w:t>
            </w:r>
            <w:r>
              <w:rPr>
                <w:sz w:val="24"/>
              </w:rPr>
              <w:t>they</w:t>
            </w:r>
            <w:r w:rsidR="00A110D8">
              <w:rPr>
                <w:sz w:val="24"/>
              </w:rPr>
              <w:t xml:space="preserve"> want a family? What kind of work would </w:t>
            </w:r>
            <w:r>
              <w:rPr>
                <w:sz w:val="24"/>
              </w:rPr>
              <w:t xml:space="preserve">they </w:t>
            </w:r>
            <w:r w:rsidR="00A110D8">
              <w:rPr>
                <w:sz w:val="24"/>
              </w:rPr>
              <w:t>like</w:t>
            </w:r>
            <w:r>
              <w:rPr>
                <w:sz w:val="24"/>
              </w:rPr>
              <w:t xml:space="preserve"> to do</w:t>
            </w:r>
            <w:r w:rsidR="00A110D8">
              <w:rPr>
                <w:sz w:val="24"/>
              </w:rPr>
              <w:t xml:space="preserve">? What would </w:t>
            </w:r>
            <w:r>
              <w:rPr>
                <w:sz w:val="24"/>
              </w:rPr>
              <w:t xml:space="preserve">they </w:t>
            </w:r>
            <w:r w:rsidR="00A110D8">
              <w:rPr>
                <w:sz w:val="24"/>
              </w:rPr>
              <w:t xml:space="preserve">do for leisure? What kind of lifestyle would </w:t>
            </w:r>
            <w:r>
              <w:rPr>
                <w:sz w:val="24"/>
              </w:rPr>
              <w:t>they</w:t>
            </w:r>
            <w:r w:rsidR="00A110D8">
              <w:rPr>
                <w:sz w:val="24"/>
              </w:rPr>
              <w:t xml:space="preserve"> want? The process of answering these questions can help </w:t>
            </w:r>
            <w:r w:rsidR="0084636B">
              <w:rPr>
                <w:sz w:val="24"/>
              </w:rPr>
              <w:t>them</w:t>
            </w:r>
            <w:r w:rsidR="00A110D8">
              <w:rPr>
                <w:sz w:val="24"/>
              </w:rPr>
              <w:t xml:space="preserve"> develop </w:t>
            </w:r>
            <w:r w:rsidR="0084636B">
              <w:rPr>
                <w:sz w:val="24"/>
              </w:rPr>
              <w:t>their</w:t>
            </w:r>
            <w:r w:rsidR="00A110D8">
              <w:rPr>
                <w:sz w:val="24"/>
              </w:rPr>
              <w:t xml:space="preserve"> own personal vision</w:t>
            </w:r>
            <w:r w:rsidR="0084636B">
              <w:rPr>
                <w:sz w:val="24"/>
              </w:rPr>
              <w:t>s</w:t>
            </w:r>
            <w:r w:rsidR="00A110D8">
              <w:rPr>
                <w:sz w:val="24"/>
              </w:rPr>
              <w:t xml:space="preserve">. Once </w:t>
            </w:r>
            <w:r w:rsidR="0084636B">
              <w:rPr>
                <w:sz w:val="24"/>
              </w:rPr>
              <w:t xml:space="preserve">they </w:t>
            </w:r>
            <w:r w:rsidR="00A110D8">
              <w:rPr>
                <w:sz w:val="24"/>
              </w:rPr>
              <w:t xml:space="preserve">have </w:t>
            </w:r>
            <w:r w:rsidR="0084636B">
              <w:rPr>
                <w:sz w:val="24"/>
              </w:rPr>
              <w:t xml:space="preserve">a </w:t>
            </w:r>
            <w:r w:rsidR="00A110D8">
              <w:rPr>
                <w:sz w:val="24"/>
              </w:rPr>
              <w:t xml:space="preserve">vision, </w:t>
            </w:r>
            <w:r w:rsidR="0084636B">
              <w:rPr>
                <w:sz w:val="24"/>
              </w:rPr>
              <w:t>they</w:t>
            </w:r>
            <w:r w:rsidR="00A110D8">
              <w:rPr>
                <w:sz w:val="24"/>
              </w:rPr>
              <w:t xml:space="preserve"> have the raw materials than can be turned into short-term and long-term goals. The steps to making a decision can help with many types of career-related decisions.  </w:t>
            </w:r>
            <w:r w:rsidR="0084636B">
              <w:rPr>
                <w:sz w:val="24"/>
              </w:rPr>
              <w:t>U</w:t>
            </w:r>
            <w:r w:rsidR="00A110D8">
              <w:rPr>
                <w:sz w:val="24"/>
              </w:rPr>
              <w:t xml:space="preserve">se the </w:t>
            </w:r>
            <w:r w:rsidR="0084636B">
              <w:rPr>
                <w:sz w:val="24"/>
              </w:rPr>
              <w:t xml:space="preserve">following </w:t>
            </w:r>
            <w:r w:rsidR="00A110D8">
              <w:rPr>
                <w:sz w:val="24"/>
              </w:rPr>
              <w:t>steps to</w:t>
            </w:r>
            <w:r w:rsidR="00A110D8">
              <w:rPr>
                <w:spacing w:val="-23"/>
                <w:sz w:val="24"/>
              </w:rPr>
              <w:t xml:space="preserve"> </w:t>
            </w:r>
            <w:r w:rsidR="0084636B" w:rsidRPr="0084636B">
              <w:rPr>
                <w:spacing w:val="-23"/>
                <w:sz w:val="24"/>
              </w:rPr>
              <w:t>help the decision process:</w:t>
            </w:r>
            <w:r w:rsidR="0084636B">
              <w:rPr>
                <w:spacing w:val="-23"/>
                <w:sz w:val="24"/>
              </w:rPr>
              <w:t xml:space="preserve"> </w:t>
            </w:r>
          </w:p>
          <w:p w:rsidR="00A110D8" w:rsidRDefault="00A110D8" w:rsidP="00A110D8">
            <w:pPr>
              <w:pStyle w:val="ListParagraph"/>
              <w:numPr>
                <w:ilvl w:val="0"/>
                <w:numId w:val="3"/>
              </w:numPr>
              <w:tabs>
                <w:tab w:val="left" w:pos="1782"/>
              </w:tabs>
              <w:spacing w:before="120" w:line="288" w:lineRule="exact"/>
              <w:rPr>
                <w:sz w:val="24"/>
              </w:rPr>
            </w:pPr>
            <w:r>
              <w:rPr>
                <w:sz w:val="24"/>
              </w:rPr>
              <w:t>Which occupation field/cluster to</w:t>
            </w:r>
            <w:r>
              <w:rPr>
                <w:spacing w:val="-5"/>
                <w:sz w:val="24"/>
              </w:rPr>
              <w:t xml:space="preserve"> </w:t>
            </w:r>
            <w:r>
              <w:rPr>
                <w:sz w:val="24"/>
              </w:rPr>
              <w:t>enter</w:t>
            </w:r>
          </w:p>
          <w:p w:rsidR="00A110D8" w:rsidRDefault="00A110D8" w:rsidP="00A110D8">
            <w:pPr>
              <w:pStyle w:val="ListParagraph"/>
              <w:numPr>
                <w:ilvl w:val="0"/>
                <w:numId w:val="3"/>
              </w:numPr>
              <w:tabs>
                <w:tab w:val="left" w:pos="1782"/>
              </w:tabs>
              <w:spacing w:line="288" w:lineRule="exact"/>
              <w:rPr>
                <w:sz w:val="24"/>
              </w:rPr>
            </w:pPr>
            <w:r>
              <w:rPr>
                <w:sz w:val="24"/>
              </w:rPr>
              <w:t>Which training/educational program to</w:t>
            </w:r>
            <w:r>
              <w:rPr>
                <w:spacing w:val="-26"/>
                <w:sz w:val="24"/>
              </w:rPr>
              <w:t xml:space="preserve"> </w:t>
            </w:r>
            <w:r>
              <w:rPr>
                <w:sz w:val="24"/>
              </w:rPr>
              <w:t>take</w:t>
            </w:r>
          </w:p>
          <w:p w:rsidR="00A110D8" w:rsidRDefault="00A110D8" w:rsidP="00A110D8">
            <w:pPr>
              <w:pStyle w:val="ListParagraph"/>
              <w:numPr>
                <w:ilvl w:val="0"/>
                <w:numId w:val="3"/>
              </w:numPr>
              <w:tabs>
                <w:tab w:val="left" w:pos="1782"/>
              </w:tabs>
              <w:spacing w:line="288" w:lineRule="exact"/>
              <w:rPr>
                <w:sz w:val="24"/>
              </w:rPr>
            </w:pPr>
            <w:r>
              <w:rPr>
                <w:sz w:val="24"/>
              </w:rPr>
              <w:t>Whether you would like to own your own</w:t>
            </w:r>
            <w:r>
              <w:rPr>
                <w:spacing w:val="-9"/>
                <w:sz w:val="24"/>
              </w:rPr>
              <w:t xml:space="preserve"> </w:t>
            </w:r>
            <w:r>
              <w:rPr>
                <w:sz w:val="24"/>
              </w:rPr>
              <w:t>business</w:t>
            </w:r>
          </w:p>
          <w:p w:rsidR="00A110D8" w:rsidRDefault="00A110D8" w:rsidP="00A110D8">
            <w:pPr>
              <w:pStyle w:val="ListParagraph"/>
              <w:numPr>
                <w:ilvl w:val="0"/>
                <w:numId w:val="3"/>
              </w:numPr>
              <w:tabs>
                <w:tab w:val="left" w:pos="1782"/>
              </w:tabs>
              <w:spacing w:line="288" w:lineRule="exact"/>
              <w:rPr>
                <w:sz w:val="24"/>
              </w:rPr>
            </w:pPr>
            <w:r>
              <w:rPr>
                <w:sz w:val="24"/>
              </w:rPr>
              <w:t>Deciding on a part time job while in high</w:t>
            </w:r>
            <w:r>
              <w:rPr>
                <w:spacing w:val="-11"/>
                <w:sz w:val="24"/>
              </w:rPr>
              <w:t xml:space="preserve"> </w:t>
            </w:r>
            <w:r>
              <w:rPr>
                <w:sz w:val="24"/>
              </w:rPr>
              <w:t>school</w:t>
            </w:r>
          </w:p>
          <w:p w:rsidR="00A110D8" w:rsidRDefault="00A110D8" w:rsidP="00A110D8">
            <w:pPr>
              <w:pStyle w:val="ListParagraph"/>
              <w:numPr>
                <w:ilvl w:val="0"/>
                <w:numId w:val="3"/>
              </w:numPr>
              <w:tabs>
                <w:tab w:val="left" w:pos="1782"/>
              </w:tabs>
              <w:ind w:right="342"/>
              <w:rPr>
                <w:sz w:val="24"/>
              </w:rPr>
            </w:pPr>
            <w:r>
              <w:rPr>
                <w:sz w:val="24"/>
              </w:rPr>
              <w:t>Whether or not you want to go directly to work or college immediately after high school</w:t>
            </w:r>
          </w:p>
          <w:p w:rsidR="00A110D8" w:rsidRDefault="00A110D8" w:rsidP="00A110D8">
            <w:pPr>
              <w:pStyle w:val="ListParagraph"/>
              <w:numPr>
                <w:ilvl w:val="0"/>
                <w:numId w:val="3"/>
              </w:numPr>
              <w:tabs>
                <w:tab w:val="left" w:pos="1782"/>
              </w:tabs>
              <w:spacing w:line="288" w:lineRule="exact"/>
              <w:rPr>
                <w:sz w:val="24"/>
              </w:rPr>
            </w:pPr>
            <w:r>
              <w:rPr>
                <w:sz w:val="24"/>
              </w:rPr>
              <w:t>Which high school courses to</w:t>
            </w:r>
            <w:r>
              <w:rPr>
                <w:spacing w:val="-2"/>
                <w:sz w:val="24"/>
              </w:rPr>
              <w:t xml:space="preserve"> </w:t>
            </w:r>
            <w:r>
              <w:rPr>
                <w:sz w:val="24"/>
              </w:rPr>
              <w:t>take</w:t>
            </w:r>
          </w:p>
          <w:p w:rsidR="00A110D8" w:rsidRDefault="00A110D8" w:rsidP="00A110D8">
            <w:pPr>
              <w:pStyle w:val="ListParagraph"/>
              <w:numPr>
                <w:ilvl w:val="0"/>
                <w:numId w:val="3"/>
              </w:numPr>
              <w:tabs>
                <w:tab w:val="left" w:pos="1782"/>
              </w:tabs>
              <w:rPr>
                <w:sz w:val="24"/>
              </w:rPr>
            </w:pPr>
            <w:r>
              <w:rPr>
                <w:sz w:val="24"/>
              </w:rPr>
              <w:t>Whether to change</w:t>
            </w:r>
            <w:r>
              <w:rPr>
                <w:spacing w:val="-1"/>
                <w:sz w:val="24"/>
              </w:rPr>
              <w:t xml:space="preserve"> </w:t>
            </w:r>
            <w:r>
              <w:rPr>
                <w:sz w:val="24"/>
              </w:rPr>
              <w:t>jobs</w:t>
            </w:r>
          </w:p>
          <w:p w:rsidR="00A110D8" w:rsidRDefault="00A110D8" w:rsidP="00A110D8">
            <w:pPr>
              <w:pStyle w:val="BodyText"/>
              <w:spacing w:before="11"/>
              <w:rPr>
                <w:sz w:val="23"/>
              </w:rPr>
            </w:pPr>
          </w:p>
          <w:p w:rsidR="00A110D8" w:rsidRDefault="00A110D8" w:rsidP="00A110D8">
            <w:pPr>
              <w:pStyle w:val="BodyText"/>
              <w:ind w:left="1020" w:right="529"/>
            </w:pPr>
            <w:r>
              <w:t xml:space="preserve">Knowing what </w:t>
            </w:r>
            <w:r w:rsidR="001D309C">
              <w:t>they</w:t>
            </w:r>
            <w:r>
              <w:t xml:space="preserve"> want from life will help </w:t>
            </w:r>
            <w:r w:rsidR="001D309C">
              <w:t xml:space="preserve">them </w:t>
            </w:r>
            <w:r>
              <w:t>to set:</w:t>
            </w:r>
          </w:p>
          <w:p w:rsidR="00A110D8" w:rsidRDefault="00A110D8" w:rsidP="00A110D8">
            <w:pPr>
              <w:pStyle w:val="ListParagraph"/>
              <w:numPr>
                <w:ilvl w:val="0"/>
                <w:numId w:val="3"/>
              </w:numPr>
              <w:tabs>
                <w:tab w:val="left" w:pos="1740"/>
              </w:tabs>
              <w:spacing w:line="288" w:lineRule="exact"/>
              <w:ind w:left="1740"/>
              <w:rPr>
                <w:sz w:val="24"/>
              </w:rPr>
            </w:pPr>
            <w:r>
              <w:rPr>
                <w:sz w:val="24"/>
              </w:rPr>
              <w:t>Career</w:t>
            </w:r>
            <w:r>
              <w:rPr>
                <w:spacing w:val="-4"/>
                <w:sz w:val="24"/>
              </w:rPr>
              <w:t xml:space="preserve"> </w:t>
            </w:r>
            <w:r>
              <w:rPr>
                <w:sz w:val="24"/>
              </w:rPr>
              <w:t>objectives</w:t>
            </w:r>
          </w:p>
          <w:p w:rsidR="00A110D8" w:rsidRDefault="00A110D8" w:rsidP="00A110D8">
            <w:pPr>
              <w:pStyle w:val="ListParagraph"/>
              <w:numPr>
                <w:ilvl w:val="0"/>
                <w:numId w:val="3"/>
              </w:numPr>
              <w:tabs>
                <w:tab w:val="left" w:pos="1740"/>
              </w:tabs>
              <w:spacing w:line="288" w:lineRule="exact"/>
              <w:ind w:left="1740"/>
              <w:rPr>
                <w:sz w:val="24"/>
              </w:rPr>
            </w:pPr>
            <w:r>
              <w:rPr>
                <w:sz w:val="24"/>
              </w:rPr>
              <w:t>Personal objectives</w:t>
            </w:r>
          </w:p>
          <w:p w:rsidR="00A110D8" w:rsidRDefault="00A110D8" w:rsidP="00A110D8">
            <w:pPr>
              <w:pStyle w:val="ListParagraph"/>
              <w:numPr>
                <w:ilvl w:val="0"/>
                <w:numId w:val="3"/>
              </w:numPr>
              <w:tabs>
                <w:tab w:val="left" w:pos="1740"/>
              </w:tabs>
              <w:spacing w:line="288" w:lineRule="exact"/>
              <w:ind w:left="1740"/>
              <w:rPr>
                <w:sz w:val="24"/>
              </w:rPr>
            </w:pPr>
            <w:r>
              <w:rPr>
                <w:sz w:val="24"/>
              </w:rPr>
              <w:t>Community</w:t>
            </w:r>
            <w:r>
              <w:rPr>
                <w:spacing w:val="-17"/>
                <w:sz w:val="24"/>
              </w:rPr>
              <w:t xml:space="preserve"> </w:t>
            </w:r>
            <w:r>
              <w:rPr>
                <w:sz w:val="24"/>
              </w:rPr>
              <w:t>objectives</w:t>
            </w:r>
          </w:p>
          <w:p w:rsidR="00A110D8" w:rsidRDefault="00A110D8" w:rsidP="00A110D8">
            <w:pPr>
              <w:pStyle w:val="ListParagraph"/>
              <w:numPr>
                <w:ilvl w:val="0"/>
                <w:numId w:val="3"/>
              </w:numPr>
              <w:tabs>
                <w:tab w:val="left" w:pos="1740"/>
              </w:tabs>
              <w:spacing w:line="288" w:lineRule="exact"/>
              <w:ind w:left="1740"/>
              <w:rPr>
                <w:sz w:val="24"/>
              </w:rPr>
            </w:pPr>
            <w:r>
              <w:rPr>
                <w:sz w:val="24"/>
              </w:rPr>
              <w:t>Lifelong learning objectives</w:t>
            </w:r>
          </w:p>
          <w:p w:rsidR="00A110D8" w:rsidRDefault="00A110D8" w:rsidP="00A110D8">
            <w:pPr>
              <w:pStyle w:val="ListParagraph"/>
              <w:numPr>
                <w:ilvl w:val="0"/>
                <w:numId w:val="3"/>
              </w:numPr>
              <w:tabs>
                <w:tab w:val="left" w:pos="1740"/>
              </w:tabs>
              <w:ind w:left="1740"/>
              <w:rPr>
                <w:sz w:val="24"/>
              </w:rPr>
            </w:pPr>
            <w:r>
              <w:rPr>
                <w:sz w:val="24"/>
              </w:rPr>
              <w:t>Goals</w:t>
            </w:r>
          </w:p>
          <w:p w:rsidR="00A110D8" w:rsidRDefault="00A110D8" w:rsidP="00A110D8">
            <w:pPr>
              <w:pStyle w:val="BodyText"/>
              <w:spacing w:before="11"/>
              <w:rPr>
                <w:sz w:val="23"/>
              </w:rPr>
            </w:pPr>
          </w:p>
          <w:p w:rsidR="00A110D8" w:rsidRDefault="00A110D8" w:rsidP="00A110D8">
            <w:pPr>
              <w:pStyle w:val="BodyText"/>
              <w:ind w:left="1020" w:right="529"/>
            </w:pPr>
            <w:r>
              <w:t xml:space="preserve">Start with the “big picture” and then consider how </w:t>
            </w:r>
            <w:r w:rsidR="00D2617B">
              <w:t xml:space="preserve">setting </w:t>
            </w:r>
            <w:r>
              <w:t xml:space="preserve">objectives </w:t>
            </w:r>
            <w:r w:rsidR="00D2617B">
              <w:t xml:space="preserve">along the way </w:t>
            </w:r>
            <w:r>
              <w:t xml:space="preserve">will help reach </w:t>
            </w:r>
            <w:r w:rsidR="00D2617B">
              <w:t xml:space="preserve">the </w:t>
            </w:r>
            <w:r>
              <w:t>vision.  You can then make decisions and plan short and long-term goals.</w:t>
            </w:r>
          </w:p>
          <w:p w:rsidR="00A110D8" w:rsidRDefault="00A110D8" w:rsidP="00A110D8">
            <w:pPr>
              <w:pStyle w:val="BodyText"/>
              <w:ind w:left="1020" w:right="529"/>
            </w:pPr>
          </w:p>
          <w:p w:rsidR="009D4EF4" w:rsidRPr="009D4EF4" w:rsidRDefault="00A40423" w:rsidP="009D4EF4">
            <w:pPr>
              <w:pStyle w:val="TableParagraph"/>
              <w:spacing w:before="11"/>
              <w:ind w:left="720"/>
              <w:rPr>
                <w:sz w:val="24"/>
                <w:szCs w:val="24"/>
              </w:rPr>
            </w:pPr>
            <w:r>
              <w:rPr>
                <w:sz w:val="24"/>
                <w:szCs w:val="24"/>
              </w:rPr>
              <w:t>Teacher</w:t>
            </w:r>
            <w:r w:rsidR="00A110D8" w:rsidRPr="00A40423">
              <w:rPr>
                <w:sz w:val="24"/>
                <w:szCs w:val="24"/>
              </w:rPr>
              <w:t xml:space="preserve"> will review the </w:t>
            </w:r>
            <w:r w:rsidR="00A110D8" w:rsidRPr="00A40423">
              <w:rPr>
                <w:i/>
                <w:sz w:val="24"/>
                <w:szCs w:val="24"/>
              </w:rPr>
              <w:t>Decision-Making Points to</w:t>
            </w:r>
            <w:r w:rsidR="00A110D8" w:rsidRPr="00A40423">
              <w:rPr>
                <w:i/>
                <w:spacing w:val="-17"/>
                <w:sz w:val="24"/>
                <w:szCs w:val="24"/>
              </w:rPr>
              <w:t xml:space="preserve"> </w:t>
            </w:r>
            <w:r w:rsidR="00A110D8" w:rsidRPr="00A40423">
              <w:rPr>
                <w:i/>
                <w:sz w:val="24"/>
                <w:szCs w:val="24"/>
              </w:rPr>
              <w:t>Remember handout</w:t>
            </w:r>
            <w:r>
              <w:rPr>
                <w:i/>
                <w:sz w:val="24"/>
                <w:szCs w:val="24"/>
              </w:rPr>
              <w:t xml:space="preserve"> to make sure students understand that a career decision now </w:t>
            </w:r>
            <w:r w:rsidR="006200CB">
              <w:rPr>
                <w:i/>
                <w:sz w:val="24"/>
                <w:szCs w:val="24"/>
              </w:rPr>
              <w:t xml:space="preserve">is not the only decision they will ever have in their career. </w:t>
            </w:r>
          </w:p>
        </w:tc>
      </w:tr>
      <w:tr w:rsidR="009D4EF4" w:rsidTr="009D4EF4">
        <w:trPr>
          <w:trHeight w:hRule="exact" w:val="5252"/>
        </w:trPr>
        <w:tc>
          <w:tcPr>
            <w:tcW w:w="10855" w:type="dxa"/>
          </w:tcPr>
          <w:p w:rsidR="009D4EF4" w:rsidRPr="004B2905" w:rsidRDefault="009D4EF4" w:rsidP="009D4EF4">
            <w:pPr>
              <w:rPr>
                <w:b/>
                <w:sz w:val="24"/>
              </w:rPr>
            </w:pPr>
            <w:r w:rsidRPr="004B2905">
              <w:rPr>
                <w:b/>
                <w:sz w:val="24"/>
              </w:rPr>
              <w:lastRenderedPageBreak/>
              <w:t>Short-Term and Long-Term Goals Setting</w:t>
            </w:r>
          </w:p>
          <w:p w:rsidR="009D4EF4" w:rsidRDefault="009D4EF4" w:rsidP="009D4EF4">
            <w:pPr>
              <w:pStyle w:val="BodyText"/>
              <w:spacing w:before="6"/>
              <w:rPr>
                <w:b/>
              </w:rPr>
            </w:pPr>
          </w:p>
          <w:p w:rsidR="009D4EF4" w:rsidRDefault="009D4EF4" w:rsidP="009D4EF4">
            <w:pPr>
              <w:pStyle w:val="TableParagraph"/>
              <w:numPr>
                <w:ilvl w:val="0"/>
                <w:numId w:val="11"/>
              </w:numPr>
              <w:tabs>
                <w:tab w:val="left" w:pos="1534"/>
              </w:tabs>
              <w:spacing w:before="119"/>
              <w:ind w:right="757"/>
              <w:rPr>
                <w:sz w:val="24"/>
              </w:rPr>
            </w:pPr>
            <w:r>
              <w:rPr>
                <w:sz w:val="24"/>
              </w:rPr>
              <w:t xml:space="preserve">Using the handout - </w:t>
            </w:r>
            <w:r>
              <w:rPr>
                <w:i/>
                <w:sz w:val="24"/>
              </w:rPr>
              <w:t>Reaching My Goals</w:t>
            </w:r>
            <w:r>
              <w:rPr>
                <w:sz w:val="24"/>
              </w:rPr>
              <w:t>, have the students write down two educational goals and two personal goals. After they have identified their goals, have them list steps they need to do to accomplish each</w:t>
            </w:r>
            <w:r>
              <w:rPr>
                <w:spacing w:val="-1"/>
                <w:sz w:val="24"/>
              </w:rPr>
              <w:t xml:space="preserve"> </w:t>
            </w:r>
            <w:r>
              <w:rPr>
                <w:sz w:val="24"/>
              </w:rPr>
              <w:t>goal.</w:t>
            </w:r>
          </w:p>
          <w:p w:rsidR="009D4EF4" w:rsidRDefault="009D4EF4" w:rsidP="009D4EF4">
            <w:pPr>
              <w:pStyle w:val="TableParagraph"/>
              <w:numPr>
                <w:ilvl w:val="0"/>
                <w:numId w:val="11"/>
              </w:numPr>
              <w:tabs>
                <w:tab w:val="left" w:pos="1534"/>
              </w:tabs>
              <w:spacing w:before="119"/>
              <w:ind w:right="588"/>
              <w:rPr>
                <w:sz w:val="24"/>
              </w:rPr>
            </w:pPr>
            <w:r>
              <w:rPr>
                <w:sz w:val="24"/>
              </w:rPr>
              <w:t>Next, have the students identify Short- and Long-term Career goals. Then have them list steps they need to reach each</w:t>
            </w:r>
            <w:r>
              <w:rPr>
                <w:spacing w:val="-15"/>
                <w:sz w:val="24"/>
              </w:rPr>
              <w:t xml:space="preserve"> </w:t>
            </w:r>
            <w:r>
              <w:rPr>
                <w:sz w:val="24"/>
              </w:rPr>
              <w:t>goal.</w:t>
            </w:r>
          </w:p>
          <w:p w:rsidR="009D4EF4" w:rsidRDefault="009D4EF4" w:rsidP="009D4EF4">
            <w:pPr>
              <w:pStyle w:val="TableParagraph"/>
              <w:numPr>
                <w:ilvl w:val="0"/>
                <w:numId w:val="11"/>
              </w:numPr>
              <w:tabs>
                <w:tab w:val="left" w:pos="1533"/>
              </w:tabs>
              <w:spacing w:before="119"/>
              <w:ind w:right="588"/>
              <w:rPr>
                <w:sz w:val="24"/>
              </w:rPr>
            </w:pPr>
            <w:r>
              <w:rPr>
                <w:sz w:val="24"/>
              </w:rPr>
              <w:t xml:space="preserve">Ask the students to share their ideas on setting </w:t>
            </w:r>
            <w:proofErr w:type="gramStart"/>
            <w:r>
              <w:rPr>
                <w:sz w:val="24"/>
              </w:rPr>
              <w:t>educational goals and how it will help them focus on appropriate coursework and other activities in high</w:t>
            </w:r>
            <w:r w:rsidRPr="00EE0F0D">
              <w:rPr>
                <w:spacing w:val="-10"/>
                <w:sz w:val="24"/>
              </w:rPr>
              <w:t xml:space="preserve"> </w:t>
            </w:r>
            <w:r>
              <w:rPr>
                <w:sz w:val="24"/>
              </w:rPr>
              <w:t>school</w:t>
            </w:r>
            <w:proofErr w:type="gramEnd"/>
            <w:r>
              <w:rPr>
                <w:sz w:val="24"/>
              </w:rPr>
              <w:t>.</w:t>
            </w:r>
          </w:p>
          <w:p w:rsidR="009D4EF4" w:rsidRPr="009D4EF4" w:rsidRDefault="009D4EF4" w:rsidP="009D4EF4">
            <w:pPr>
              <w:pStyle w:val="TableParagraph"/>
              <w:numPr>
                <w:ilvl w:val="0"/>
                <w:numId w:val="11"/>
              </w:numPr>
              <w:tabs>
                <w:tab w:val="left" w:pos="1533"/>
              </w:tabs>
              <w:spacing w:before="119"/>
              <w:ind w:right="588"/>
              <w:rPr>
                <w:sz w:val="24"/>
              </w:rPr>
            </w:pPr>
            <w:r w:rsidRPr="009D4EF4">
              <w:rPr>
                <w:sz w:val="24"/>
              </w:rPr>
              <w:t>If possible, share some of your own experiences in goal</w:t>
            </w:r>
            <w:r w:rsidRPr="009D4EF4">
              <w:rPr>
                <w:spacing w:val="-12"/>
                <w:sz w:val="24"/>
              </w:rPr>
              <w:t xml:space="preserve"> </w:t>
            </w:r>
            <w:r w:rsidRPr="009D4EF4">
              <w:rPr>
                <w:sz w:val="24"/>
              </w:rPr>
              <w:t>setting.</w:t>
            </w:r>
          </w:p>
          <w:p w:rsidR="009D4EF4" w:rsidRDefault="009D4EF4" w:rsidP="009D4EF4">
            <w:pPr>
              <w:pStyle w:val="TableParagraph"/>
              <w:spacing w:before="11"/>
              <w:ind w:left="0"/>
              <w:rPr>
                <w:rFonts w:ascii="Times New Roman"/>
                <w:sz w:val="21"/>
              </w:rPr>
            </w:pPr>
          </w:p>
          <w:p w:rsidR="009D4EF4" w:rsidRDefault="009D4EF4" w:rsidP="009D4EF4">
            <w:pPr>
              <w:pStyle w:val="ListParagraph"/>
              <w:tabs>
                <w:tab w:val="left" w:pos="1062"/>
              </w:tabs>
              <w:ind w:left="1062" w:right="264" w:firstLine="0"/>
              <w:rPr>
                <w:sz w:val="24"/>
              </w:rPr>
            </w:pPr>
            <w:r>
              <w:rPr>
                <w:i/>
                <w:sz w:val="24"/>
              </w:rPr>
              <w:t xml:space="preserve">Teaching note: </w:t>
            </w:r>
            <w:r>
              <w:rPr>
                <w:sz w:val="24"/>
              </w:rPr>
              <w:t>You may need to walk around the room to ensure that students are identifying their goals. They may need some direction when listing the steps required in achieving their goals.</w:t>
            </w:r>
          </w:p>
        </w:tc>
      </w:tr>
      <w:tr w:rsidR="009D4EF4" w:rsidTr="009D4EF4">
        <w:trPr>
          <w:trHeight w:hRule="exact" w:val="5252"/>
        </w:trPr>
        <w:tc>
          <w:tcPr>
            <w:tcW w:w="10855" w:type="dxa"/>
          </w:tcPr>
          <w:p w:rsidR="009D4EF4" w:rsidRDefault="009D4EF4" w:rsidP="009D4EF4">
            <w:pPr>
              <w:pStyle w:val="TableParagraph"/>
              <w:tabs>
                <w:tab w:val="left" w:pos="639"/>
              </w:tabs>
              <w:rPr>
                <w:b/>
                <w:sz w:val="24"/>
              </w:rPr>
            </w:pPr>
            <w:r w:rsidRPr="008E5D4F">
              <w:rPr>
                <w:b/>
                <w:sz w:val="24"/>
              </w:rPr>
              <w:t>Storing Worksheet(s):</w:t>
            </w:r>
          </w:p>
          <w:p w:rsidR="009D4EF4" w:rsidRDefault="009D4EF4" w:rsidP="009D4EF4">
            <w:pPr>
              <w:pStyle w:val="TableParagraph"/>
              <w:tabs>
                <w:tab w:val="left" w:pos="639"/>
              </w:tabs>
              <w:rPr>
                <w:b/>
                <w:sz w:val="24"/>
              </w:rPr>
            </w:pPr>
          </w:p>
          <w:p w:rsidR="009D4EF4" w:rsidRDefault="009D4EF4" w:rsidP="009D4EF4">
            <w:pPr>
              <w:pStyle w:val="TableParagraph"/>
              <w:tabs>
                <w:tab w:val="left" w:pos="639"/>
              </w:tabs>
              <w:ind w:right="114"/>
              <w:rPr>
                <w:sz w:val="24"/>
                <w:szCs w:val="24"/>
              </w:rPr>
            </w:pPr>
            <w:r w:rsidRPr="00D4625B">
              <w:rPr>
                <w:sz w:val="24"/>
                <w:szCs w:val="24"/>
              </w:rPr>
              <w:t>If the students have access to A</w:t>
            </w:r>
            <w:r w:rsidR="007B1841">
              <w:rPr>
                <w:sz w:val="24"/>
                <w:szCs w:val="24"/>
              </w:rPr>
              <w:t>z</w:t>
            </w:r>
            <w:r w:rsidRPr="00D4625B">
              <w:rPr>
                <w:sz w:val="24"/>
                <w:szCs w:val="24"/>
              </w:rPr>
              <w:t xml:space="preserve">CIS, they should </w:t>
            </w:r>
            <w:r>
              <w:rPr>
                <w:sz w:val="24"/>
                <w:szCs w:val="24"/>
              </w:rPr>
              <w:t xml:space="preserve">save </w:t>
            </w:r>
            <w:r w:rsidRPr="00D4625B">
              <w:rPr>
                <w:sz w:val="24"/>
                <w:szCs w:val="24"/>
              </w:rPr>
              <w:t xml:space="preserve">the worksheet </w:t>
            </w:r>
            <w:r>
              <w:rPr>
                <w:sz w:val="24"/>
                <w:szCs w:val="24"/>
              </w:rPr>
              <w:t>to A</w:t>
            </w:r>
            <w:r w:rsidR="007B1841">
              <w:rPr>
                <w:sz w:val="24"/>
                <w:szCs w:val="24"/>
              </w:rPr>
              <w:t>z</w:t>
            </w:r>
            <w:r>
              <w:rPr>
                <w:sz w:val="24"/>
                <w:szCs w:val="24"/>
              </w:rPr>
              <w:t xml:space="preserve">CIS using </w:t>
            </w:r>
            <w:r w:rsidRPr="00D4625B">
              <w:rPr>
                <w:sz w:val="24"/>
                <w:szCs w:val="24"/>
              </w:rPr>
              <w:t>the following actions</w:t>
            </w:r>
            <w:r>
              <w:rPr>
                <w:sz w:val="24"/>
                <w:szCs w:val="24"/>
              </w:rPr>
              <w:t>:</w:t>
            </w:r>
            <w:r w:rsidRPr="00D4625B">
              <w:rPr>
                <w:sz w:val="24"/>
                <w:szCs w:val="24"/>
              </w:rPr>
              <w:t xml:space="preserve"> </w:t>
            </w:r>
          </w:p>
          <w:p w:rsidR="009D4EF4" w:rsidRPr="00D4625B" w:rsidRDefault="009D4EF4" w:rsidP="009D4EF4">
            <w:pPr>
              <w:pStyle w:val="TableParagraph"/>
              <w:tabs>
                <w:tab w:val="left" w:pos="639"/>
              </w:tabs>
              <w:ind w:right="114"/>
              <w:rPr>
                <w:sz w:val="24"/>
                <w:szCs w:val="24"/>
              </w:rPr>
            </w:pPr>
          </w:p>
          <w:p w:rsidR="009D4EF4" w:rsidRDefault="009D4EF4" w:rsidP="009D4EF4">
            <w:pPr>
              <w:pStyle w:val="TableParagraph"/>
              <w:numPr>
                <w:ilvl w:val="0"/>
                <w:numId w:val="12"/>
              </w:numPr>
              <w:tabs>
                <w:tab w:val="left" w:pos="639"/>
              </w:tabs>
              <w:ind w:right="114"/>
              <w:rPr>
                <w:sz w:val="24"/>
                <w:szCs w:val="24"/>
              </w:rPr>
            </w:pPr>
            <w:r>
              <w:rPr>
                <w:sz w:val="24"/>
                <w:szCs w:val="24"/>
              </w:rPr>
              <w:t>Sign onto A</w:t>
            </w:r>
            <w:r w:rsidR="007B1841">
              <w:rPr>
                <w:sz w:val="24"/>
                <w:szCs w:val="24"/>
              </w:rPr>
              <w:t>z</w:t>
            </w:r>
            <w:r>
              <w:rPr>
                <w:sz w:val="24"/>
                <w:szCs w:val="24"/>
              </w:rPr>
              <w:t xml:space="preserve">CIS Middle School site </w:t>
            </w:r>
          </w:p>
          <w:p w:rsidR="009D4EF4" w:rsidRPr="00560876" w:rsidRDefault="009D4EF4" w:rsidP="009D4EF4">
            <w:pPr>
              <w:pStyle w:val="TableParagraph"/>
              <w:numPr>
                <w:ilvl w:val="0"/>
                <w:numId w:val="12"/>
              </w:numPr>
              <w:tabs>
                <w:tab w:val="left" w:pos="639"/>
              </w:tabs>
              <w:ind w:right="114"/>
              <w:rPr>
                <w:sz w:val="24"/>
                <w:szCs w:val="24"/>
              </w:rPr>
            </w:pPr>
            <w:r>
              <w:rPr>
                <w:sz w:val="24"/>
                <w:szCs w:val="24"/>
              </w:rPr>
              <w:t>S</w:t>
            </w:r>
            <w:r w:rsidRPr="00560876">
              <w:rPr>
                <w:sz w:val="24"/>
                <w:szCs w:val="24"/>
              </w:rPr>
              <w:t>elect “MY PRE-ECAP”</w:t>
            </w:r>
            <w:r>
              <w:rPr>
                <w:sz w:val="24"/>
                <w:szCs w:val="24"/>
              </w:rPr>
              <w:t xml:space="preserve"> from the top bar menu</w:t>
            </w:r>
          </w:p>
          <w:p w:rsidR="009D4EF4" w:rsidRPr="00560876" w:rsidRDefault="009D4EF4" w:rsidP="009D4EF4">
            <w:pPr>
              <w:pStyle w:val="TableParagraph"/>
              <w:numPr>
                <w:ilvl w:val="0"/>
                <w:numId w:val="13"/>
              </w:numPr>
              <w:tabs>
                <w:tab w:val="left" w:pos="639"/>
              </w:tabs>
              <w:ind w:right="114"/>
              <w:rPr>
                <w:sz w:val="24"/>
                <w:szCs w:val="24"/>
              </w:rPr>
            </w:pPr>
            <w:r w:rsidRPr="00560876">
              <w:rPr>
                <w:sz w:val="24"/>
                <w:szCs w:val="24"/>
              </w:rPr>
              <w:t>Select “STORED FILES AND LINKS” link</w:t>
            </w:r>
          </w:p>
          <w:p w:rsidR="009D4EF4" w:rsidRPr="00560876" w:rsidRDefault="009D4EF4" w:rsidP="009D4EF4">
            <w:pPr>
              <w:pStyle w:val="TableParagraph"/>
              <w:numPr>
                <w:ilvl w:val="0"/>
                <w:numId w:val="13"/>
              </w:numPr>
              <w:tabs>
                <w:tab w:val="left" w:pos="639"/>
              </w:tabs>
              <w:ind w:right="114"/>
              <w:rPr>
                <w:sz w:val="24"/>
                <w:szCs w:val="24"/>
              </w:rPr>
            </w:pPr>
            <w:r w:rsidRPr="00560876">
              <w:rPr>
                <w:sz w:val="24"/>
                <w:szCs w:val="24"/>
              </w:rPr>
              <w:t xml:space="preserve">Select “Add File Icon” from “My Files” </w:t>
            </w:r>
          </w:p>
          <w:p w:rsidR="009D4EF4" w:rsidRDefault="009D4EF4" w:rsidP="009D4EF4">
            <w:pPr>
              <w:pStyle w:val="TableParagraph"/>
              <w:numPr>
                <w:ilvl w:val="0"/>
                <w:numId w:val="13"/>
              </w:numPr>
              <w:tabs>
                <w:tab w:val="left" w:pos="639"/>
              </w:tabs>
              <w:ind w:right="114"/>
              <w:rPr>
                <w:sz w:val="24"/>
                <w:szCs w:val="24"/>
              </w:rPr>
            </w:pPr>
            <w:r w:rsidRPr="00560876">
              <w:rPr>
                <w:sz w:val="24"/>
                <w:szCs w:val="24"/>
              </w:rPr>
              <w:t xml:space="preserve">Select “Upload File” and upload the completed </w:t>
            </w:r>
            <w:r w:rsidRPr="00560876">
              <w:rPr>
                <w:i/>
                <w:sz w:val="24"/>
                <w:szCs w:val="24"/>
              </w:rPr>
              <w:t>worksheet</w:t>
            </w:r>
            <w:r w:rsidRPr="00560876">
              <w:rPr>
                <w:sz w:val="24"/>
                <w:szCs w:val="24"/>
              </w:rPr>
              <w:t xml:space="preserve"> to AZCIS </w:t>
            </w:r>
          </w:p>
          <w:p w:rsidR="009D4EF4" w:rsidRDefault="009D4EF4" w:rsidP="009D4EF4">
            <w:pPr>
              <w:pStyle w:val="TableParagraph"/>
              <w:tabs>
                <w:tab w:val="left" w:pos="639"/>
              </w:tabs>
              <w:ind w:left="1178" w:right="114"/>
            </w:pPr>
          </w:p>
          <w:p w:rsidR="009D4EF4" w:rsidRDefault="009D4EF4" w:rsidP="009D4EF4">
            <w:pPr>
              <w:pStyle w:val="TableParagraph"/>
              <w:tabs>
                <w:tab w:val="left" w:pos="639"/>
              </w:tabs>
              <w:ind w:left="98" w:right="114"/>
              <w:rPr>
                <w:sz w:val="24"/>
                <w:szCs w:val="24"/>
              </w:rPr>
            </w:pPr>
            <w:r>
              <w:rPr>
                <w:sz w:val="24"/>
                <w:szCs w:val="24"/>
              </w:rPr>
              <w:t>For students who do not have A</w:t>
            </w:r>
            <w:r w:rsidR="007B1841">
              <w:rPr>
                <w:sz w:val="24"/>
                <w:szCs w:val="24"/>
              </w:rPr>
              <w:t>z</w:t>
            </w:r>
            <w:bookmarkStart w:id="0" w:name="_GoBack"/>
            <w:bookmarkEnd w:id="0"/>
            <w:r>
              <w:rPr>
                <w:sz w:val="24"/>
                <w:szCs w:val="24"/>
              </w:rPr>
              <w:t xml:space="preserve">CIS access, it would be best if they can store the worksheet in their personal electronic folder on the school’s computer system that can be retrieved later. </w:t>
            </w:r>
          </w:p>
          <w:p w:rsidR="009D4EF4" w:rsidRPr="008E5D4F" w:rsidRDefault="009D4EF4" w:rsidP="009D4EF4">
            <w:pPr>
              <w:pStyle w:val="TableParagraph"/>
              <w:tabs>
                <w:tab w:val="left" w:pos="639"/>
              </w:tabs>
              <w:rPr>
                <w:b/>
                <w:sz w:val="24"/>
              </w:rPr>
            </w:pPr>
          </w:p>
        </w:tc>
      </w:tr>
    </w:tbl>
    <w:p w:rsidR="001773C4" w:rsidRDefault="001773C4" w:rsidP="00A110D8">
      <w:pPr>
        <w:pStyle w:val="BodyText"/>
        <w:spacing w:before="6"/>
        <w:rPr>
          <w:sz w:val="20"/>
        </w:rPr>
      </w:pPr>
    </w:p>
    <w:sectPr w:rsidR="001773C4" w:rsidSect="00312725">
      <w:footerReference w:type="default" r:id="rId7"/>
      <w:pgSz w:w="12240" w:h="15840"/>
      <w:pgMar w:top="700" w:right="56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FEB" w:rsidRDefault="00B94FEB" w:rsidP="00040FAA">
      <w:r>
        <w:separator/>
      </w:r>
    </w:p>
  </w:endnote>
  <w:endnote w:type="continuationSeparator" w:id="0">
    <w:p w:rsidR="00B94FEB" w:rsidRDefault="00B94FEB" w:rsidP="00040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FAA" w:rsidRDefault="00040FAA" w:rsidP="00040FAA">
    <w:pPr>
      <w:pStyle w:val="Header"/>
    </w:pPr>
  </w:p>
  <w:p w:rsidR="00040FAA" w:rsidRDefault="007B1841" w:rsidP="00040FAA">
    <w:pPr>
      <w:pStyle w:val="Footer"/>
      <w:pBdr>
        <w:top w:val="thinThickSmallGap" w:sz="24" w:space="0"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Arizona Middle School Career</w:t>
    </w:r>
    <w:r w:rsidR="00040FAA">
      <w:rPr>
        <w:rFonts w:asciiTheme="majorHAnsi" w:eastAsiaTheme="majorEastAsia" w:hAnsiTheme="majorHAnsi" w:cstheme="majorBidi"/>
      </w:rPr>
      <w:t xml:space="preserve"> Curriculum, 2017</w:t>
    </w:r>
    <w:r w:rsidR="00040FAA">
      <w:rPr>
        <w:rFonts w:asciiTheme="majorHAnsi" w:eastAsiaTheme="majorEastAsia" w:hAnsiTheme="majorHAnsi" w:cstheme="majorBidi"/>
      </w:rPr>
      <w:ptab w:relativeTo="margin" w:alignment="right" w:leader="none"/>
    </w:r>
    <w:r w:rsidR="00040FAA">
      <w:rPr>
        <w:rFonts w:asciiTheme="majorHAnsi" w:eastAsiaTheme="majorEastAsia" w:hAnsiTheme="majorHAnsi" w:cstheme="majorBidi"/>
      </w:rPr>
      <w:t xml:space="preserve">Page </w:t>
    </w:r>
    <w:r w:rsidR="00040FAA">
      <w:rPr>
        <w:rFonts w:asciiTheme="minorHAnsi" w:eastAsiaTheme="minorEastAsia" w:hAnsiTheme="minorHAnsi" w:cstheme="minorBidi"/>
      </w:rPr>
      <w:fldChar w:fldCharType="begin"/>
    </w:r>
    <w:r w:rsidR="00040FAA">
      <w:instrText xml:space="preserve"> PAGE   \* MERGEFORMAT </w:instrText>
    </w:r>
    <w:r w:rsidR="00040FAA">
      <w:rPr>
        <w:rFonts w:asciiTheme="minorHAnsi" w:eastAsiaTheme="minorEastAsia" w:hAnsiTheme="minorHAnsi" w:cstheme="minorBidi"/>
      </w:rPr>
      <w:fldChar w:fldCharType="separate"/>
    </w:r>
    <w:r w:rsidRPr="007B1841">
      <w:rPr>
        <w:rFonts w:asciiTheme="majorHAnsi" w:eastAsiaTheme="majorEastAsia" w:hAnsiTheme="majorHAnsi" w:cstheme="majorBidi"/>
        <w:noProof/>
      </w:rPr>
      <w:t>3</w:t>
    </w:r>
    <w:r w:rsidR="00040FAA">
      <w:rPr>
        <w:rFonts w:asciiTheme="majorHAnsi" w:eastAsiaTheme="majorEastAsia" w:hAnsiTheme="majorHAnsi" w:cstheme="majorBidi"/>
        <w:noProof/>
      </w:rPr>
      <w:fldChar w:fldCharType="end"/>
    </w:r>
  </w:p>
  <w:p w:rsidR="00040FAA" w:rsidRDefault="00040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FEB" w:rsidRDefault="00B94FEB" w:rsidP="00040FAA">
      <w:r>
        <w:separator/>
      </w:r>
    </w:p>
  </w:footnote>
  <w:footnote w:type="continuationSeparator" w:id="0">
    <w:p w:rsidR="00B94FEB" w:rsidRDefault="00B94FEB" w:rsidP="00040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5E93"/>
    <w:multiLevelType w:val="hybridMultilevel"/>
    <w:tmpl w:val="EE78063C"/>
    <w:lvl w:ilvl="0" w:tplc="7C1254EC">
      <w:start w:val="1"/>
      <w:numFmt w:val="decimal"/>
      <w:lvlText w:val="%1."/>
      <w:lvlJc w:val="left"/>
      <w:pPr>
        <w:ind w:left="880" w:hanging="720"/>
      </w:pPr>
      <w:rPr>
        <w:rFonts w:ascii="Century Schoolbook" w:eastAsia="Century Schoolbook" w:hAnsi="Century Schoolbook" w:cs="Century Schoolbook" w:hint="default"/>
        <w:spacing w:val="-1"/>
        <w:w w:val="100"/>
        <w:sz w:val="24"/>
        <w:szCs w:val="24"/>
      </w:rPr>
    </w:lvl>
    <w:lvl w:ilvl="1" w:tplc="33A81338">
      <w:start w:val="1"/>
      <w:numFmt w:val="bullet"/>
      <w:lvlText w:val="•"/>
      <w:lvlJc w:val="left"/>
      <w:pPr>
        <w:ind w:left="1904" w:hanging="720"/>
      </w:pPr>
      <w:rPr>
        <w:rFonts w:hint="default"/>
      </w:rPr>
    </w:lvl>
    <w:lvl w:ilvl="2" w:tplc="BE5ED730">
      <w:start w:val="1"/>
      <w:numFmt w:val="bullet"/>
      <w:lvlText w:val="•"/>
      <w:lvlJc w:val="left"/>
      <w:pPr>
        <w:ind w:left="2928" w:hanging="720"/>
      </w:pPr>
      <w:rPr>
        <w:rFonts w:hint="default"/>
      </w:rPr>
    </w:lvl>
    <w:lvl w:ilvl="3" w:tplc="F0AE0726">
      <w:start w:val="1"/>
      <w:numFmt w:val="bullet"/>
      <w:lvlText w:val="•"/>
      <w:lvlJc w:val="left"/>
      <w:pPr>
        <w:ind w:left="3952" w:hanging="720"/>
      </w:pPr>
      <w:rPr>
        <w:rFonts w:hint="default"/>
      </w:rPr>
    </w:lvl>
    <w:lvl w:ilvl="4" w:tplc="836AECBA">
      <w:start w:val="1"/>
      <w:numFmt w:val="bullet"/>
      <w:lvlText w:val="•"/>
      <w:lvlJc w:val="left"/>
      <w:pPr>
        <w:ind w:left="4976" w:hanging="720"/>
      </w:pPr>
      <w:rPr>
        <w:rFonts w:hint="default"/>
      </w:rPr>
    </w:lvl>
    <w:lvl w:ilvl="5" w:tplc="54D6318E">
      <w:start w:val="1"/>
      <w:numFmt w:val="bullet"/>
      <w:lvlText w:val="•"/>
      <w:lvlJc w:val="left"/>
      <w:pPr>
        <w:ind w:left="6000" w:hanging="720"/>
      </w:pPr>
      <w:rPr>
        <w:rFonts w:hint="default"/>
      </w:rPr>
    </w:lvl>
    <w:lvl w:ilvl="6" w:tplc="8B1AF520">
      <w:start w:val="1"/>
      <w:numFmt w:val="bullet"/>
      <w:lvlText w:val="•"/>
      <w:lvlJc w:val="left"/>
      <w:pPr>
        <w:ind w:left="7024" w:hanging="720"/>
      </w:pPr>
      <w:rPr>
        <w:rFonts w:hint="default"/>
      </w:rPr>
    </w:lvl>
    <w:lvl w:ilvl="7" w:tplc="588EC1D0">
      <w:start w:val="1"/>
      <w:numFmt w:val="bullet"/>
      <w:lvlText w:val="•"/>
      <w:lvlJc w:val="left"/>
      <w:pPr>
        <w:ind w:left="8048" w:hanging="720"/>
      </w:pPr>
      <w:rPr>
        <w:rFonts w:hint="default"/>
      </w:rPr>
    </w:lvl>
    <w:lvl w:ilvl="8" w:tplc="DDD85A1A">
      <w:start w:val="1"/>
      <w:numFmt w:val="bullet"/>
      <w:lvlText w:val="•"/>
      <w:lvlJc w:val="left"/>
      <w:pPr>
        <w:ind w:left="9072" w:hanging="720"/>
      </w:pPr>
      <w:rPr>
        <w:rFonts w:hint="default"/>
      </w:rPr>
    </w:lvl>
  </w:abstractNum>
  <w:abstractNum w:abstractNumId="1" w15:restartNumberingAfterBreak="0">
    <w:nsid w:val="08BD7150"/>
    <w:multiLevelType w:val="hybridMultilevel"/>
    <w:tmpl w:val="631804AA"/>
    <w:lvl w:ilvl="0" w:tplc="36F608AE">
      <w:start w:val="4"/>
      <w:numFmt w:val="decimal"/>
      <w:lvlText w:val="%1."/>
      <w:lvlJc w:val="left"/>
      <w:pPr>
        <w:ind w:left="914" w:hanging="360"/>
      </w:pPr>
      <w:rPr>
        <w:rFonts w:ascii="Century Schoolbook" w:eastAsia="Century Schoolbook" w:hAnsi="Century Schoolbook" w:cs="Century Schoolbook" w:hint="default"/>
        <w:spacing w:val="-3"/>
        <w:w w:val="100"/>
        <w:sz w:val="24"/>
        <w:szCs w:val="24"/>
      </w:rPr>
    </w:lvl>
    <w:lvl w:ilvl="1" w:tplc="57C6C6D2">
      <w:start w:val="1"/>
      <w:numFmt w:val="bullet"/>
      <w:lvlText w:val=""/>
      <w:lvlJc w:val="left"/>
      <w:pPr>
        <w:ind w:left="1274" w:hanging="360"/>
      </w:pPr>
      <w:rPr>
        <w:rFonts w:ascii="Wingdings" w:eastAsia="Wingdings" w:hAnsi="Wingdings" w:cs="Wingdings" w:hint="default"/>
        <w:w w:val="99"/>
        <w:sz w:val="16"/>
        <w:szCs w:val="16"/>
      </w:rPr>
    </w:lvl>
    <w:lvl w:ilvl="2" w:tplc="E954C67C">
      <w:start w:val="1"/>
      <w:numFmt w:val="bullet"/>
      <w:lvlText w:val="•"/>
      <w:lvlJc w:val="left"/>
      <w:pPr>
        <w:ind w:left="2334" w:hanging="360"/>
      </w:pPr>
      <w:rPr>
        <w:rFonts w:hint="default"/>
      </w:rPr>
    </w:lvl>
    <w:lvl w:ilvl="3" w:tplc="041617DE">
      <w:start w:val="1"/>
      <w:numFmt w:val="bullet"/>
      <w:lvlText w:val="•"/>
      <w:lvlJc w:val="left"/>
      <w:pPr>
        <w:ind w:left="3388" w:hanging="360"/>
      </w:pPr>
      <w:rPr>
        <w:rFonts w:hint="default"/>
      </w:rPr>
    </w:lvl>
    <w:lvl w:ilvl="4" w:tplc="043E0510">
      <w:start w:val="1"/>
      <w:numFmt w:val="bullet"/>
      <w:lvlText w:val="•"/>
      <w:lvlJc w:val="left"/>
      <w:pPr>
        <w:ind w:left="4443" w:hanging="360"/>
      </w:pPr>
      <w:rPr>
        <w:rFonts w:hint="default"/>
      </w:rPr>
    </w:lvl>
    <w:lvl w:ilvl="5" w:tplc="7B16793E">
      <w:start w:val="1"/>
      <w:numFmt w:val="bullet"/>
      <w:lvlText w:val="•"/>
      <w:lvlJc w:val="left"/>
      <w:pPr>
        <w:ind w:left="5497" w:hanging="360"/>
      </w:pPr>
      <w:rPr>
        <w:rFonts w:hint="default"/>
      </w:rPr>
    </w:lvl>
    <w:lvl w:ilvl="6" w:tplc="B51695E8">
      <w:start w:val="1"/>
      <w:numFmt w:val="bullet"/>
      <w:lvlText w:val="•"/>
      <w:lvlJc w:val="left"/>
      <w:pPr>
        <w:ind w:left="6552" w:hanging="360"/>
      </w:pPr>
      <w:rPr>
        <w:rFonts w:hint="default"/>
      </w:rPr>
    </w:lvl>
    <w:lvl w:ilvl="7" w:tplc="7A801A28">
      <w:start w:val="1"/>
      <w:numFmt w:val="bullet"/>
      <w:lvlText w:val="•"/>
      <w:lvlJc w:val="left"/>
      <w:pPr>
        <w:ind w:left="7606" w:hanging="360"/>
      </w:pPr>
      <w:rPr>
        <w:rFonts w:hint="default"/>
      </w:rPr>
    </w:lvl>
    <w:lvl w:ilvl="8" w:tplc="EA28C55C">
      <w:start w:val="1"/>
      <w:numFmt w:val="bullet"/>
      <w:lvlText w:val="•"/>
      <w:lvlJc w:val="left"/>
      <w:pPr>
        <w:ind w:left="8661" w:hanging="360"/>
      </w:pPr>
      <w:rPr>
        <w:rFonts w:hint="default"/>
      </w:rPr>
    </w:lvl>
  </w:abstractNum>
  <w:abstractNum w:abstractNumId="2" w15:restartNumberingAfterBreak="0">
    <w:nsid w:val="1326475A"/>
    <w:multiLevelType w:val="hybridMultilevel"/>
    <w:tmpl w:val="F6D045C6"/>
    <w:lvl w:ilvl="0" w:tplc="3BEC48D6">
      <w:start w:val="1"/>
      <w:numFmt w:val="bullet"/>
      <w:lvlText w:val=""/>
      <w:lvlJc w:val="left"/>
      <w:pPr>
        <w:ind w:left="462" w:hanging="360"/>
      </w:pPr>
      <w:rPr>
        <w:rFonts w:ascii="Wingdings" w:eastAsia="Wingdings" w:hAnsi="Wingdings" w:cs="Wingdings" w:hint="default"/>
        <w:w w:val="100"/>
        <w:sz w:val="24"/>
        <w:szCs w:val="24"/>
      </w:rPr>
    </w:lvl>
    <w:lvl w:ilvl="1" w:tplc="BCB28274">
      <w:start w:val="1"/>
      <w:numFmt w:val="bullet"/>
      <w:lvlText w:val="•"/>
      <w:lvlJc w:val="left"/>
      <w:pPr>
        <w:ind w:left="1496" w:hanging="360"/>
      </w:pPr>
      <w:rPr>
        <w:rFonts w:hint="default"/>
      </w:rPr>
    </w:lvl>
    <w:lvl w:ilvl="2" w:tplc="3AE82136">
      <w:start w:val="1"/>
      <w:numFmt w:val="bullet"/>
      <w:lvlText w:val="•"/>
      <w:lvlJc w:val="left"/>
      <w:pPr>
        <w:ind w:left="2533" w:hanging="360"/>
      </w:pPr>
      <w:rPr>
        <w:rFonts w:hint="default"/>
      </w:rPr>
    </w:lvl>
    <w:lvl w:ilvl="3" w:tplc="9648CD9C">
      <w:start w:val="1"/>
      <w:numFmt w:val="bullet"/>
      <w:lvlText w:val="•"/>
      <w:lvlJc w:val="left"/>
      <w:pPr>
        <w:ind w:left="3569" w:hanging="360"/>
      </w:pPr>
      <w:rPr>
        <w:rFonts w:hint="default"/>
      </w:rPr>
    </w:lvl>
    <w:lvl w:ilvl="4" w:tplc="961AE8AE">
      <w:start w:val="1"/>
      <w:numFmt w:val="bullet"/>
      <w:lvlText w:val="•"/>
      <w:lvlJc w:val="left"/>
      <w:pPr>
        <w:ind w:left="4606" w:hanging="360"/>
      </w:pPr>
      <w:rPr>
        <w:rFonts w:hint="default"/>
      </w:rPr>
    </w:lvl>
    <w:lvl w:ilvl="5" w:tplc="09B2483A">
      <w:start w:val="1"/>
      <w:numFmt w:val="bullet"/>
      <w:lvlText w:val="•"/>
      <w:lvlJc w:val="left"/>
      <w:pPr>
        <w:ind w:left="5642" w:hanging="360"/>
      </w:pPr>
      <w:rPr>
        <w:rFonts w:hint="default"/>
      </w:rPr>
    </w:lvl>
    <w:lvl w:ilvl="6" w:tplc="70AE2BDA">
      <w:start w:val="1"/>
      <w:numFmt w:val="bullet"/>
      <w:lvlText w:val="•"/>
      <w:lvlJc w:val="left"/>
      <w:pPr>
        <w:ind w:left="6679" w:hanging="360"/>
      </w:pPr>
      <w:rPr>
        <w:rFonts w:hint="default"/>
      </w:rPr>
    </w:lvl>
    <w:lvl w:ilvl="7" w:tplc="B6405978">
      <w:start w:val="1"/>
      <w:numFmt w:val="bullet"/>
      <w:lvlText w:val="•"/>
      <w:lvlJc w:val="left"/>
      <w:pPr>
        <w:ind w:left="7715" w:hanging="360"/>
      </w:pPr>
      <w:rPr>
        <w:rFonts w:hint="default"/>
      </w:rPr>
    </w:lvl>
    <w:lvl w:ilvl="8" w:tplc="AFE4431C">
      <w:start w:val="1"/>
      <w:numFmt w:val="bullet"/>
      <w:lvlText w:val="•"/>
      <w:lvlJc w:val="left"/>
      <w:pPr>
        <w:ind w:left="8752" w:hanging="360"/>
      </w:pPr>
      <w:rPr>
        <w:rFonts w:hint="default"/>
      </w:rPr>
    </w:lvl>
  </w:abstractNum>
  <w:abstractNum w:abstractNumId="3" w15:restartNumberingAfterBreak="0">
    <w:nsid w:val="30184AA0"/>
    <w:multiLevelType w:val="hybridMultilevel"/>
    <w:tmpl w:val="1DC6B392"/>
    <w:lvl w:ilvl="0" w:tplc="79623FDE">
      <w:start w:val="1"/>
      <w:numFmt w:val="decimal"/>
      <w:lvlText w:val="%1."/>
      <w:lvlJc w:val="left"/>
      <w:pPr>
        <w:ind w:left="1533" w:hanging="720"/>
        <w:jc w:val="left"/>
      </w:pPr>
      <w:rPr>
        <w:rFonts w:ascii="Century Schoolbook" w:eastAsia="Century Schoolbook" w:hAnsi="Century Schoolbook" w:cs="Century Schoolbook" w:hint="default"/>
        <w:spacing w:val="-2"/>
        <w:w w:val="100"/>
        <w:sz w:val="24"/>
        <w:szCs w:val="24"/>
      </w:rPr>
    </w:lvl>
    <w:lvl w:ilvl="1" w:tplc="B8DEA15C">
      <w:start w:val="1"/>
      <w:numFmt w:val="lowerLetter"/>
      <w:lvlText w:val="%2."/>
      <w:lvlJc w:val="left"/>
      <w:pPr>
        <w:ind w:left="2253" w:hanging="720"/>
        <w:jc w:val="left"/>
      </w:pPr>
      <w:rPr>
        <w:rFonts w:ascii="Century Schoolbook" w:eastAsia="Century Schoolbook" w:hAnsi="Century Schoolbook" w:cs="Century Schoolbook" w:hint="default"/>
        <w:spacing w:val="-2"/>
        <w:w w:val="100"/>
        <w:sz w:val="24"/>
        <w:szCs w:val="24"/>
      </w:rPr>
    </w:lvl>
    <w:lvl w:ilvl="2" w:tplc="CDEC5516">
      <w:start w:val="1"/>
      <w:numFmt w:val="bullet"/>
      <w:lvlText w:val="•"/>
      <w:lvlJc w:val="left"/>
      <w:pPr>
        <w:ind w:left="3069" w:hanging="720"/>
      </w:pPr>
      <w:rPr>
        <w:rFonts w:hint="default"/>
      </w:rPr>
    </w:lvl>
    <w:lvl w:ilvl="3" w:tplc="B6E2ACCE">
      <w:start w:val="1"/>
      <w:numFmt w:val="bullet"/>
      <w:lvlText w:val="•"/>
      <w:lvlJc w:val="left"/>
      <w:pPr>
        <w:ind w:left="3879" w:hanging="720"/>
      </w:pPr>
      <w:rPr>
        <w:rFonts w:hint="default"/>
      </w:rPr>
    </w:lvl>
    <w:lvl w:ilvl="4" w:tplc="083C4300">
      <w:start w:val="1"/>
      <w:numFmt w:val="bullet"/>
      <w:lvlText w:val="•"/>
      <w:lvlJc w:val="left"/>
      <w:pPr>
        <w:ind w:left="4688" w:hanging="720"/>
      </w:pPr>
      <w:rPr>
        <w:rFonts w:hint="default"/>
      </w:rPr>
    </w:lvl>
    <w:lvl w:ilvl="5" w:tplc="B61E42E4">
      <w:start w:val="1"/>
      <w:numFmt w:val="bullet"/>
      <w:lvlText w:val="•"/>
      <w:lvlJc w:val="left"/>
      <w:pPr>
        <w:ind w:left="5498" w:hanging="720"/>
      </w:pPr>
      <w:rPr>
        <w:rFonts w:hint="default"/>
      </w:rPr>
    </w:lvl>
    <w:lvl w:ilvl="6" w:tplc="B0E00BD4">
      <w:start w:val="1"/>
      <w:numFmt w:val="bullet"/>
      <w:lvlText w:val="•"/>
      <w:lvlJc w:val="left"/>
      <w:pPr>
        <w:ind w:left="6307" w:hanging="720"/>
      </w:pPr>
      <w:rPr>
        <w:rFonts w:hint="default"/>
      </w:rPr>
    </w:lvl>
    <w:lvl w:ilvl="7" w:tplc="106EA1DA">
      <w:start w:val="1"/>
      <w:numFmt w:val="bullet"/>
      <w:lvlText w:val="•"/>
      <w:lvlJc w:val="left"/>
      <w:pPr>
        <w:ind w:left="7117" w:hanging="720"/>
      </w:pPr>
      <w:rPr>
        <w:rFonts w:hint="default"/>
      </w:rPr>
    </w:lvl>
    <w:lvl w:ilvl="8" w:tplc="CDEA3ED6">
      <w:start w:val="1"/>
      <w:numFmt w:val="bullet"/>
      <w:lvlText w:val="•"/>
      <w:lvlJc w:val="left"/>
      <w:pPr>
        <w:ind w:left="7926" w:hanging="720"/>
      </w:pPr>
      <w:rPr>
        <w:rFonts w:hint="default"/>
      </w:rPr>
    </w:lvl>
  </w:abstractNum>
  <w:abstractNum w:abstractNumId="4" w15:restartNumberingAfterBreak="0">
    <w:nsid w:val="35A9421C"/>
    <w:multiLevelType w:val="hybridMultilevel"/>
    <w:tmpl w:val="1DC6B392"/>
    <w:lvl w:ilvl="0" w:tplc="79623FDE">
      <w:start w:val="1"/>
      <w:numFmt w:val="decimal"/>
      <w:lvlText w:val="%1."/>
      <w:lvlJc w:val="left"/>
      <w:pPr>
        <w:ind w:left="1533" w:hanging="720"/>
        <w:jc w:val="left"/>
      </w:pPr>
      <w:rPr>
        <w:rFonts w:ascii="Century Schoolbook" w:eastAsia="Century Schoolbook" w:hAnsi="Century Schoolbook" w:cs="Century Schoolbook" w:hint="default"/>
        <w:spacing w:val="-2"/>
        <w:w w:val="100"/>
        <w:sz w:val="24"/>
        <w:szCs w:val="24"/>
      </w:rPr>
    </w:lvl>
    <w:lvl w:ilvl="1" w:tplc="B8DEA15C">
      <w:start w:val="1"/>
      <w:numFmt w:val="lowerLetter"/>
      <w:lvlText w:val="%2."/>
      <w:lvlJc w:val="left"/>
      <w:pPr>
        <w:ind w:left="2253" w:hanging="720"/>
        <w:jc w:val="left"/>
      </w:pPr>
      <w:rPr>
        <w:rFonts w:ascii="Century Schoolbook" w:eastAsia="Century Schoolbook" w:hAnsi="Century Schoolbook" w:cs="Century Schoolbook" w:hint="default"/>
        <w:spacing w:val="-2"/>
        <w:w w:val="100"/>
        <w:sz w:val="24"/>
        <w:szCs w:val="24"/>
      </w:rPr>
    </w:lvl>
    <w:lvl w:ilvl="2" w:tplc="CDEC5516">
      <w:start w:val="1"/>
      <w:numFmt w:val="bullet"/>
      <w:lvlText w:val="•"/>
      <w:lvlJc w:val="left"/>
      <w:pPr>
        <w:ind w:left="3069" w:hanging="720"/>
      </w:pPr>
      <w:rPr>
        <w:rFonts w:hint="default"/>
      </w:rPr>
    </w:lvl>
    <w:lvl w:ilvl="3" w:tplc="B6E2ACCE">
      <w:start w:val="1"/>
      <w:numFmt w:val="bullet"/>
      <w:lvlText w:val="•"/>
      <w:lvlJc w:val="left"/>
      <w:pPr>
        <w:ind w:left="3879" w:hanging="720"/>
      </w:pPr>
      <w:rPr>
        <w:rFonts w:hint="default"/>
      </w:rPr>
    </w:lvl>
    <w:lvl w:ilvl="4" w:tplc="083C4300">
      <w:start w:val="1"/>
      <w:numFmt w:val="bullet"/>
      <w:lvlText w:val="•"/>
      <w:lvlJc w:val="left"/>
      <w:pPr>
        <w:ind w:left="4688" w:hanging="720"/>
      </w:pPr>
      <w:rPr>
        <w:rFonts w:hint="default"/>
      </w:rPr>
    </w:lvl>
    <w:lvl w:ilvl="5" w:tplc="B61E42E4">
      <w:start w:val="1"/>
      <w:numFmt w:val="bullet"/>
      <w:lvlText w:val="•"/>
      <w:lvlJc w:val="left"/>
      <w:pPr>
        <w:ind w:left="5498" w:hanging="720"/>
      </w:pPr>
      <w:rPr>
        <w:rFonts w:hint="default"/>
      </w:rPr>
    </w:lvl>
    <w:lvl w:ilvl="6" w:tplc="B0E00BD4">
      <w:start w:val="1"/>
      <w:numFmt w:val="bullet"/>
      <w:lvlText w:val="•"/>
      <w:lvlJc w:val="left"/>
      <w:pPr>
        <w:ind w:left="6307" w:hanging="720"/>
      </w:pPr>
      <w:rPr>
        <w:rFonts w:hint="default"/>
      </w:rPr>
    </w:lvl>
    <w:lvl w:ilvl="7" w:tplc="106EA1DA">
      <w:start w:val="1"/>
      <w:numFmt w:val="bullet"/>
      <w:lvlText w:val="•"/>
      <w:lvlJc w:val="left"/>
      <w:pPr>
        <w:ind w:left="7117" w:hanging="720"/>
      </w:pPr>
      <w:rPr>
        <w:rFonts w:hint="default"/>
      </w:rPr>
    </w:lvl>
    <w:lvl w:ilvl="8" w:tplc="CDEA3ED6">
      <w:start w:val="1"/>
      <w:numFmt w:val="bullet"/>
      <w:lvlText w:val="•"/>
      <w:lvlJc w:val="left"/>
      <w:pPr>
        <w:ind w:left="7926" w:hanging="720"/>
      </w:pPr>
      <w:rPr>
        <w:rFonts w:hint="default"/>
      </w:rPr>
    </w:lvl>
  </w:abstractNum>
  <w:abstractNum w:abstractNumId="5" w15:restartNumberingAfterBreak="0">
    <w:nsid w:val="3E8E0B17"/>
    <w:multiLevelType w:val="hybridMultilevel"/>
    <w:tmpl w:val="203E4D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56A341A"/>
    <w:multiLevelType w:val="hybridMultilevel"/>
    <w:tmpl w:val="30882D4E"/>
    <w:lvl w:ilvl="0" w:tplc="6774443E">
      <w:start w:val="2"/>
      <w:numFmt w:val="upperLetter"/>
      <w:lvlText w:val="%1."/>
      <w:lvlJc w:val="left"/>
      <w:pPr>
        <w:ind w:left="699" w:hanging="459"/>
      </w:pPr>
      <w:rPr>
        <w:rFonts w:ascii="Century Schoolbook" w:eastAsia="Century Schoolbook" w:hAnsi="Century Schoolbook" w:cs="Century Schoolbook" w:hint="default"/>
        <w:b/>
        <w:bCs/>
        <w:w w:val="100"/>
        <w:sz w:val="24"/>
        <w:szCs w:val="24"/>
      </w:rPr>
    </w:lvl>
    <w:lvl w:ilvl="1" w:tplc="6C70A088">
      <w:start w:val="1"/>
      <w:numFmt w:val="decimal"/>
      <w:lvlText w:val="%2."/>
      <w:lvlJc w:val="left"/>
      <w:pPr>
        <w:ind w:left="1062" w:hanging="360"/>
      </w:pPr>
      <w:rPr>
        <w:rFonts w:ascii="Century Schoolbook" w:eastAsia="Century Schoolbook" w:hAnsi="Century Schoolbook" w:cs="Century Schoolbook" w:hint="default"/>
        <w:spacing w:val="-2"/>
        <w:w w:val="100"/>
        <w:sz w:val="24"/>
        <w:szCs w:val="24"/>
      </w:rPr>
    </w:lvl>
    <w:lvl w:ilvl="2" w:tplc="EC52C508">
      <w:start w:val="1"/>
      <w:numFmt w:val="decimal"/>
      <w:lvlText w:val="%3."/>
      <w:lvlJc w:val="left"/>
      <w:pPr>
        <w:ind w:left="1741" w:hanging="420"/>
      </w:pPr>
      <w:rPr>
        <w:rFonts w:ascii="Century Schoolbook" w:eastAsia="Century Schoolbook" w:hAnsi="Century Schoolbook" w:cs="Century Schoolbook" w:hint="default"/>
        <w:spacing w:val="-2"/>
        <w:w w:val="100"/>
        <w:sz w:val="24"/>
        <w:szCs w:val="24"/>
      </w:rPr>
    </w:lvl>
    <w:lvl w:ilvl="3" w:tplc="6748A756">
      <w:start w:val="1"/>
      <w:numFmt w:val="bullet"/>
      <w:lvlText w:val="•"/>
      <w:lvlJc w:val="left"/>
      <w:pPr>
        <w:ind w:left="2902" w:hanging="420"/>
      </w:pPr>
      <w:rPr>
        <w:rFonts w:hint="default"/>
      </w:rPr>
    </w:lvl>
    <w:lvl w:ilvl="4" w:tplc="12327E22">
      <w:start w:val="1"/>
      <w:numFmt w:val="bullet"/>
      <w:lvlText w:val="•"/>
      <w:lvlJc w:val="left"/>
      <w:pPr>
        <w:ind w:left="4065" w:hanging="420"/>
      </w:pPr>
      <w:rPr>
        <w:rFonts w:hint="default"/>
      </w:rPr>
    </w:lvl>
    <w:lvl w:ilvl="5" w:tplc="44FE5162">
      <w:start w:val="1"/>
      <w:numFmt w:val="bullet"/>
      <w:lvlText w:val="•"/>
      <w:lvlJc w:val="left"/>
      <w:pPr>
        <w:ind w:left="5227" w:hanging="420"/>
      </w:pPr>
      <w:rPr>
        <w:rFonts w:hint="default"/>
      </w:rPr>
    </w:lvl>
    <w:lvl w:ilvl="6" w:tplc="8FD0B0F8">
      <w:start w:val="1"/>
      <w:numFmt w:val="bullet"/>
      <w:lvlText w:val="•"/>
      <w:lvlJc w:val="left"/>
      <w:pPr>
        <w:ind w:left="6390" w:hanging="420"/>
      </w:pPr>
      <w:rPr>
        <w:rFonts w:hint="default"/>
      </w:rPr>
    </w:lvl>
    <w:lvl w:ilvl="7" w:tplc="B400DBEA">
      <w:start w:val="1"/>
      <w:numFmt w:val="bullet"/>
      <w:lvlText w:val="•"/>
      <w:lvlJc w:val="left"/>
      <w:pPr>
        <w:ind w:left="7552" w:hanging="420"/>
      </w:pPr>
      <w:rPr>
        <w:rFonts w:hint="default"/>
      </w:rPr>
    </w:lvl>
    <w:lvl w:ilvl="8" w:tplc="5F98AF26">
      <w:start w:val="1"/>
      <w:numFmt w:val="bullet"/>
      <w:lvlText w:val="•"/>
      <w:lvlJc w:val="left"/>
      <w:pPr>
        <w:ind w:left="8715" w:hanging="420"/>
      </w:pPr>
      <w:rPr>
        <w:rFonts w:hint="default"/>
      </w:rPr>
    </w:lvl>
  </w:abstractNum>
  <w:abstractNum w:abstractNumId="7" w15:restartNumberingAfterBreak="0">
    <w:nsid w:val="5B3B2AEC"/>
    <w:multiLevelType w:val="hybridMultilevel"/>
    <w:tmpl w:val="C7AA7A08"/>
    <w:lvl w:ilvl="0" w:tplc="04090001">
      <w:start w:val="1"/>
      <w:numFmt w:val="bullet"/>
      <w:lvlText w:val=""/>
      <w:lvlJc w:val="left"/>
      <w:pPr>
        <w:ind w:left="1178" w:hanging="540"/>
      </w:pPr>
      <w:rPr>
        <w:rFonts w:ascii="Symbol" w:hAnsi="Symbol" w:hint="default"/>
        <w:w w:val="100"/>
      </w:rPr>
    </w:lvl>
    <w:lvl w:ilvl="1" w:tplc="69485792">
      <w:start w:val="1"/>
      <w:numFmt w:val="bullet"/>
      <w:lvlText w:val=""/>
      <w:lvlJc w:val="left"/>
      <w:pPr>
        <w:ind w:left="1718" w:hanging="270"/>
      </w:pPr>
      <w:rPr>
        <w:rFonts w:ascii="Symbol" w:eastAsia="Symbol" w:hAnsi="Symbol" w:cs="Symbol" w:hint="default"/>
        <w:w w:val="100"/>
        <w:sz w:val="24"/>
        <w:szCs w:val="24"/>
      </w:rPr>
    </w:lvl>
    <w:lvl w:ilvl="2" w:tplc="DBDE5790">
      <w:start w:val="1"/>
      <w:numFmt w:val="bullet"/>
      <w:lvlText w:val="•"/>
      <w:lvlJc w:val="left"/>
      <w:pPr>
        <w:ind w:left="2650" w:hanging="270"/>
      </w:pPr>
      <w:rPr>
        <w:rFonts w:hint="default"/>
      </w:rPr>
    </w:lvl>
    <w:lvl w:ilvl="3" w:tplc="9AD68668">
      <w:start w:val="1"/>
      <w:numFmt w:val="bullet"/>
      <w:lvlText w:val="•"/>
      <w:lvlJc w:val="left"/>
      <w:pPr>
        <w:ind w:left="3581" w:hanging="270"/>
      </w:pPr>
      <w:rPr>
        <w:rFonts w:hint="default"/>
      </w:rPr>
    </w:lvl>
    <w:lvl w:ilvl="4" w:tplc="A2E265FC">
      <w:start w:val="1"/>
      <w:numFmt w:val="bullet"/>
      <w:lvlText w:val="•"/>
      <w:lvlJc w:val="left"/>
      <w:pPr>
        <w:ind w:left="4512" w:hanging="270"/>
      </w:pPr>
      <w:rPr>
        <w:rFonts w:hint="default"/>
      </w:rPr>
    </w:lvl>
    <w:lvl w:ilvl="5" w:tplc="DC1EE72C">
      <w:start w:val="1"/>
      <w:numFmt w:val="bullet"/>
      <w:lvlText w:val="•"/>
      <w:lvlJc w:val="left"/>
      <w:pPr>
        <w:ind w:left="5443" w:hanging="270"/>
      </w:pPr>
      <w:rPr>
        <w:rFonts w:hint="default"/>
      </w:rPr>
    </w:lvl>
    <w:lvl w:ilvl="6" w:tplc="2E9C5C70">
      <w:start w:val="1"/>
      <w:numFmt w:val="bullet"/>
      <w:lvlText w:val="•"/>
      <w:lvlJc w:val="left"/>
      <w:pPr>
        <w:ind w:left="6373" w:hanging="270"/>
      </w:pPr>
      <w:rPr>
        <w:rFonts w:hint="default"/>
      </w:rPr>
    </w:lvl>
    <w:lvl w:ilvl="7" w:tplc="86A619FC">
      <w:start w:val="1"/>
      <w:numFmt w:val="bullet"/>
      <w:lvlText w:val="•"/>
      <w:lvlJc w:val="left"/>
      <w:pPr>
        <w:ind w:left="7304" w:hanging="270"/>
      </w:pPr>
      <w:rPr>
        <w:rFonts w:hint="default"/>
      </w:rPr>
    </w:lvl>
    <w:lvl w:ilvl="8" w:tplc="1B304BDE">
      <w:start w:val="1"/>
      <w:numFmt w:val="bullet"/>
      <w:lvlText w:val="•"/>
      <w:lvlJc w:val="left"/>
      <w:pPr>
        <w:ind w:left="8235" w:hanging="270"/>
      </w:pPr>
      <w:rPr>
        <w:rFonts w:hint="default"/>
      </w:rPr>
    </w:lvl>
  </w:abstractNum>
  <w:abstractNum w:abstractNumId="8" w15:restartNumberingAfterBreak="0">
    <w:nsid w:val="60BD0BF4"/>
    <w:multiLevelType w:val="hybridMultilevel"/>
    <w:tmpl w:val="87F68E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CE62C9"/>
    <w:multiLevelType w:val="hybridMultilevel"/>
    <w:tmpl w:val="1652A4EA"/>
    <w:lvl w:ilvl="0" w:tplc="166A2E2C">
      <w:start w:val="1"/>
      <w:numFmt w:val="bullet"/>
      <w:lvlText w:val=""/>
      <w:lvlJc w:val="left"/>
      <w:pPr>
        <w:ind w:left="1782" w:hanging="360"/>
      </w:pPr>
      <w:rPr>
        <w:rFonts w:ascii="Wingdings" w:eastAsia="Wingdings" w:hAnsi="Wingdings" w:cs="Wingdings" w:hint="default"/>
        <w:w w:val="99"/>
        <w:sz w:val="16"/>
        <w:szCs w:val="16"/>
      </w:rPr>
    </w:lvl>
    <w:lvl w:ilvl="1" w:tplc="AE7428FC">
      <w:start w:val="1"/>
      <w:numFmt w:val="bullet"/>
      <w:lvlText w:val="•"/>
      <w:lvlJc w:val="left"/>
      <w:pPr>
        <w:ind w:left="2706" w:hanging="360"/>
      </w:pPr>
      <w:rPr>
        <w:rFonts w:hint="default"/>
      </w:rPr>
    </w:lvl>
    <w:lvl w:ilvl="2" w:tplc="BB1A44D6">
      <w:start w:val="1"/>
      <w:numFmt w:val="bullet"/>
      <w:lvlText w:val="•"/>
      <w:lvlJc w:val="left"/>
      <w:pPr>
        <w:ind w:left="3632" w:hanging="360"/>
      </w:pPr>
      <w:rPr>
        <w:rFonts w:hint="default"/>
      </w:rPr>
    </w:lvl>
    <w:lvl w:ilvl="3" w:tplc="155021F0">
      <w:start w:val="1"/>
      <w:numFmt w:val="bullet"/>
      <w:lvlText w:val="•"/>
      <w:lvlJc w:val="left"/>
      <w:pPr>
        <w:ind w:left="4558" w:hanging="360"/>
      </w:pPr>
      <w:rPr>
        <w:rFonts w:hint="default"/>
      </w:rPr>
    </w:lvl>
    <w:lvl w:ilvl="4" w:tplc="6CEADF98">
      <w:start w:val="1"/>
      <w:numFmt w:val="bullet"/>
      <w:lvlText w:val="•"/>
      <w:lvlJc w:val="left"/>
      <w:pPr>
        <w:ind w:left="5484" w:hanging="360"/>
      </w:pPr>
      <w:rPr>
        <w:rFonts w:hint="default"/>
      </w:rPr>
    </w:lvl>
    <w:lvl w:ilvl="5" w:tplc="86201AC4">
      <w:start w:val="1"/>
      <w:numFmt w:val="bullet"/>
      <w:lvlText w:val="•"/>
      <w:lvlJc w:val="left"/>
      <w:pPr>
        <w:ind w:left="6410" w:hanging="360"/>
      </w:pPr>
      <w:rPr>
        <w:rFonts w:hint="default"/>
      </w:rPr>
    </w:lvl>
    <w:lvl w:ilvl="6" w:tplc="20E2FB34">
      <w:start w:val="1"/>
      <w:numFmt w:val="bullet"/>
      <w:lvlText w:val="•"/>
      <w:lvlJc w:val="left"/>
      <w:pPr>
        <w:ind w:left="7336" w:hanging="360"/>
      </w:pPr>
      <w:rPr>
        <w:rFonts w:hint="default"/>
      </w:rPr>
    </w:lvl>
    <w:lvl w:ilvl="7" w:tplc="A1AEFCC4">
      <w:start w:val="1"/>
      <w:numFmt w:val="bullet"/>
      <w:lvlText w:val="•"/>
      <w:lvlJc w:val="left"/>
      <w:pPr>
        <w:ind w:left="8262" w:hanging="360"/>
      </w:pPr>
      <w:rPr>
        <w:rFonts w:hint="default"/>
      </w:rPr>
    </w:lvl>
    <w:lvl w:ilvl="8" w:tplc="AD9CE450">
      <w:start w:val="1"/>
      <w:numFmt w:val="bullet"/>
      <w:lvlText w:val="•"/>
      <w:lvlJc w:val="left"/>
      <w:pPr>
        <w:ind w:left="9188" w:hanging="360"/>
      </w:pPr>
      <w:rPr>
        <w:rFonts w:hint="default"/>
      </w:rPr>
    </w:lvl>
  </w:abstractNum>
  <w:abstractNum w:abstractNumId="10" w15:restartNumberingAfterBreak="0">
    <w:nsid w:val="6B060B99"/>
    <w:multiLevelType w:val="hybridMultilevel"/>
    <w:tmpl w:val="3D1CBDE8"/>
    <w:lvl w:ilvl="0" w:tplc="04090001">
      <w:start w:val="1"/>
      <w:numFmt w:val="bullet"/>
      <w:lvlText w:val=""/>
      <w:lvlJc w:val="left"/>
      <w:pPr>
        <w:ind w:left="1178" w:hanging="540"/>
      </w:pPr>
      <w:rPr>
        <w:rFonts w:ascii="Symbol" w:hAnsi="Symbol" w:hint="default"/>
        <w:w w:val="100"/>
      </w:rPr>
    </w:lvl>
    <w:lvl w:ilvl="1" w:tplc="69485792">
      <w:start w:val="1"/>
      <w:numFmt w:val="bullet"/>
      <w:lvlText w:val=""/>
      <w:lvlJc w:val="left"/>
      <w:pPr>
        <w:ind w:left="1718" w:hanging="270"/>
      </w:pPr>
      <w:rPr>
        <w:rFonts w:ascii="Symbol" w:eastAsia="Symbol" w:hAnsi="Symbol" w:cs="Symbol" w:hint="default"/>
        <w:w w:val="100"/>
        <w:sz w:val="24"/>
        <w:szCs w:val="24"/>
      </w:rPr>
    </w:lvl>
    <w:lvl w:ilvl="2" w:tplc="DBDE5790">
      <w:start w:val="1"/>
      <w:numFmt w:val="bullet"/>
      <w:lvlText w:val="•"/>
      <w:lvlJc w:val="left"/>
      <w:pPr>
        <w:ind w:left="2650" w:hanging="270"/>
      </w:pPr>
      <w:rPr>
        <w:rFonts w:hint="default"/>
      </w:rPr>
    </w:lvl>
    <w:lvl w:ilvl="3" w:tplc="9AD68668">
      <w:start w:val="1"/>
      <w:numFmt w:val="bullet"/>
      <w:lvlText w:val="•"/>
      <w:lvlJc w:val="left"/>
      <w:pPr>
        <w:ind w:left="3581" w:hanging="270"/>
      </w:pPr>
      <w:rPr>
        <w:rFonts w:hint="default"/>
      </w:rPr>
    </w:lvl>
    <w:lvl w:ilvl="4" w:tplc="A2E265FC">
      <w:start w:val="1"/>
      <w:numFmt w:val="bullet"/>
      <w:lvlText w:val="•"/>
      <w:lvlJc w:val="left"/>
      <w:pPr>
        <w:ind w:left="4512" w:hanging="270"/>
      </w:pPr>
      <w:rPr>
        <w:rFonts w:hint="default"/>
      </w:rPr>
    </w:lvl>
    <w:lvl w:ilvl="5" w:tplc="DC1EE72C">
      <w:start w:val="1"/>
      <w:numFmt w:val="bullet"/>
      <w:lvlText w:val="•"/>
      <w:lvlJc w:val="left"/>
      <w:pPr>
        <w:ind w:left="5443" w:hanging="270"/>
      </w:pPr>
      <w:rPr>
        <w:rFonts w:hint="default"/>
      </w:rPr>
    </w:lvl>
    <w:lvl w:ilvl="6" w:tplc="2E9C5C70">
      <w:start w:val="1"/>
      <w:numFmt w:val="bullet"/>
      <w:lvlText w:val="•"/>
      <w:lvlJc w:val="left"/>
      <w:pPr>
        <w:ind w:left="6373" w:hanging="270"/>
      </w:pPr>
      <w:rPr>
        <w:rFonts w:hint="default"/>
      </w:rPr>
    </w:lvl>
    <w:lvl w:ilvl="7" w:tplc="86A619FC">
      <w:start w:val="1"/>
      <w:numFmt w:val="bullet"/>
      <w:lvlText w:val="•"/>
      <w:lvlJc w:val="left"/>
      <w:pPr>
        <w:ind w:left="7304" w:hanging="270"/>
      </w:pPr>
      <w:rPr>
        <w:rFonts w:hint="default"/>
      </w:rPr>
    </w:lvl>
    <w:lvl w:ilvl="8" w:tplc="1B304BDE">
      <w:start w:val="1"/>
      <w:numFmt w:val="bullet"/>
      <w:lvlText w:val="•"/>
      <w:lvlJc w:val="left"/>
      <w:pPr>
        <w:ind w:left="8235" w:hanging="270"/>
      </w:pPr>
      <w:rPr>
        <w:rFonts w:hint="default"/>
      </w:rPr>
    </w:lvl>
  </w:abstractNum>
  <w:abstractNum w:abstractNumId="11" w15:restartNumberingAfterBreak="0">
    <w:nsid w:val="702A399F"/>
    <w:multiLevelType w:val="multilevel"/>
    <w:tmpl w:val="5BD09CAE"/>
    <w:lvl w:ilvl="0">
      <w:start w:val="1"/>
      <w:numFmt w:val="decimal"/>
      <w:lvlText w:val="%1.0"/>
      <w:lvlJc w:val="left"/>
      <w:pPr>
        <w:ind w:left="840" w:hanging="720"/>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6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60" w:hanging="1800"/>
      </w:pPr>
      <w:rPr>
        <w:rFonts w:hint="default"/>
      </w:rPr>
    </w:lvl>
    <w:lvl w:ilvl="8">
      <w:start w:val="1"/>
      <w:numFmt w:val="decimal"/>
      <w:lvlText w:val="%1.%2.%3.%4.%5.%6.%7.%8.%9"/>
      <w:lvlJc w:val="left"/>
      <w:pPr>
        <w:ind w:left="7680" w:hanging="1800"/>
      </w:pPr>
      <w:rPr>
        <w:rFonts w:hint="default"/>
      </w:rPr>
    </w:lvl>
  </w:abstractNum>
  <w:abstractNum w:abstractNumId="12" w15:restartNumberingAfterBreak="0">
    <w:nsid w:val="76C2551F"/>
    <w:multiLevelType w:val="hybridMultilevel"/>
    <w:tmpl w:val="9520830A"/>
    <w:lvl w:ilvl="0" w:tplc="81562EAC">
      <w:start w:val="1"/>
      <w:numFmt w:val="upperLetter"/>
      <w:lvlText w:val="%1."/>
      <w:lvlJc w:val="left"/>
      <w:pPr>
        <w:ind w:left="642" w:hanging="549"/>
      </w:pPr>
      <w:rPr>
        <w:rFonts w:ascii="Century Schoolbook" w:eastAsia="Century Schoolbook" w:hAnsi="Century Schoolbook" w:cs="Century Schoolbook" w:hint="default"/>
        <w:spacing w:val="-1"/>
        <w:w w:val="100"/>
        <w:sz w:val="24"/>
        <w:szCs w:val="24"/>
      </w:rPr>
    </w:lvl>
    <w:lvl w:ilvl="1" w:tplc="E9C23FB2">
      <w:start w:val="1"/>
      <w:numFmt w:val="bullet"/>
      <w:lvlText w:val=""/>
      <w:lvlJc w:val="left"/>
      <w:pPr>
        <w:ind w:left="914" w:hanging="358"/>
      </w:pPr>
      <w:rPr>
        <w:rFonts w:ascii="Wingdings" w:eastAsia="Wingdings" w:hAnsi="Wingdings" w:cs="Wingdings" w:hint="default"/>
        <w:w w:val="100"/>
        <w:sz w:val="24"/>
        <w:szCs w:val="24"/>
      </w:rPr>
    </w:lvl>
    <w:lvl w:ilvl="2" w:tplc="154A2874">
      <w:start w:val="1"/>
      <w:numFmt w:val="bullet"/>
      <w:lvlText w:val="•"/>
      <w:lvlJc w:val="left"/>
      <w:pPr>
        <w:ind w:left="2020" w:hanging="358"/>
      </w:pPr>
      <w:rPr>
        <w:rFonts w:hint="default"/>
      </w:rPr>
    </w:lvl>
    <w:lvl w:ilvl="3" w:tplc="3E40B078">
      <w:start w:val="1"/>
      <w:numFmt w:val="bullet"/>
      <w:lvlText w:val="•"/>
      <w:lvlJc w:val="left"/>
      <w:pPr>
        <w:ind w:left="3121" w:hanging="358"/>
      </w:pPr>
      <w:rPr>
        <w:rFonts w:hint="default"/>
      </w:rPr>
    </w:lvl>
    <w:lvl w:ilvl="4" w:tplc="58F053DA">
      <w:start w:val="1"/>
      <w:numFmt w:val="bullet"/>
      <w:lvlText w:val="•"/>
      <w:lvlJc w:val="left"/>
      <w:pPr>
        <w:ind w:left="4221" w:hanging="358"/>
      </w:pPr>
      <w:rPr>
        <w:rFonts w:hint="default"/>
      </w:rPr>
    </w:lvl>
    <w:lvl w:ilvl="5" w:tplc="32AEB4B2">
      <w:start w:val="1"/>
      <w:numFmt w:val="bullet"/>
      <w:lvlText w:val="•"/>
      <w:lvlJc w:val="left"/>
      <w:pPr>
        <w:ind w:left="5322" w:hanging="358"/>
      </w:pPr>
      <w:rPr>
        <w:rFonts w:hint="default"/>
      </w:rPr>
    </w:lvl>
    <w:lvl w:ilvl="6" w:tplc="894E029A">
      <w:start w:val="1"/>
      <w:numFmt w:val="bullet"/>
      <w:lvlText w:val="•"/>
      <w:lvlJc w:val="left"/>
      <w:pPr>
        <w:ind w:left="6422" w:hanging="358"/>
      </w:pPr>
      <w:rPr>
        <w:rFonts w:hint="default"/>
      </w:rPr>
    </w:lvl>
    <w:lvl w:ilvl="7" w:tplc="1EE47CF4">
      <w:start w:val="1"/>
      <w:numFmt w:val="bullet"/>
      <w:lvlText w:val="•"/>
      <w:lvlJc w:val="left"/>
      <w:pPr>
        <w:ind w:left="7523" w:hanging="358"/>
      </w:pPr>
      <w:rPr>
        <w:rFonts w:hint="default"/>
      </w:rPr>
    </w:lvl>
    <w:lvl w:ilvl="8" w:tplc="02E45004">
      <w:start w:val="1"/>
      <w:numFmt w:val="bullet"/>
      <w:lvlText w:val="•"/>
      <w:lvlJc w:val="left"/>
      <w:pPr>
        <w:ind w:left="8624" w:hanging="358"/>
      </w:pPr>
      <w:rPr>
        <w:rFonts w:hint="default"/>
      </w:rPr>
    </w:lvl>
  </w:abstractNum>
  <w:num w:numId="1">
    <w:abstractNumId w:val="0"/>
  </w:num>
  <w:num w:numId="2">
    <w:abstractNumId w:val="1"/>
  </w:num>
  <w:num w:numId="3">
    <w:abstractNumId w:val="9"/>
  </w:num>
  <w:num w:numId="4">
    <w:abstractNumId w:val="6"/>
  </w:num>
  <w:num w:numId="5">
    <w:abstractNumId w:val="12"/>
  </w:num>
  <w:num w:numId="6">
    <w:abstractNumId w:val="2"/>
  </w:num>
  <w:num w:numId="7">
    <w:abstractNumId w:val="11"/>
  </w:num>
  <w:num w:numId="8">
    <w:abstractNumId w:val="5"/>
  </w:num>
  <w:num w:numId="9">
    <w:abstractNumId w:val="8"/>
  </w:num>
  <w:num w:numId="10">
    <w:abstractNumId w:val="3"/>
  </w:num>
  <w:num w:numId="11">
    <w:abstractNumId w:val="4"/>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3C4"/>
    <w:rsid w:val="00027763"/>
    <w:rsid w:val="00040FAA"/>
    <w:rsid w:val="001773C4"/>
    <w:rsid w:val="001D309C"/>
    <w:rsid w:val="0024670D"/>
    <w:rsid w:val="00312725"/>
    <w:rsid w:val="004B2905"/>
    <w:rsid w:val="004C5EF3"/>
    <w:rsid w:val="00501A34"/>
    <w:rsid w:val="00585BD1"/>
    <w:rsid w:val="006200CB"/>
    <w:rsid w:val="006A5FE2"/>
    <w:rsid w:val="00717FA7"/>
    <w:rsid w:val="007B1841"/>
    <w:rsid w:val="007F0705"/>
    <w:rsid w:val="008003C3"/>
    <w:rsid w:val="0084636B"/>
    <w:rsid w:val="009049C7"/>
    <w:rsid w:val="009B5F1E"/>
    <w:rsid w:val="009D4EF4"/>
    <w:rsid w:val="00A110D8"/>
    <w:rsid w:val="00A40423"/>
    <w:rsid w:val="00AD1603"/>
    <w:rsid w:val="00B94FEB"/>
    <w:rsid w:val="00C5539D"/>
    <w:rsid w:val="00C613DE"/>
    <w:rsid w:val="00CA24A5"/>
    <w:rsid w:val="00D21A55"/>
    <w:rsid w:val="00D2617B"/>
    <w:rsid w:val="00EB6E8A"/>
    <w:rsid w:val="00EE0F0D"/>
    <w:rsid w:val="00F65EA0"/>
    <w:rsid w:val="00F66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9C93A"/>
  <w15:docId w15:val="{ED9D2187-6460-45D3-9143-3DC331E29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Schoolbook" w:eastAsia="Century Schoolbook" w:hAnsi="Century Schoolbook" w:cs="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pPr>
      <w:ind w:left="914"/>
    </w:pPr>
  </w:style>
  <w:style w:type="paragraph" w:styleId="Header">
    <w:name w:val="header"/>
    <w:basedOn w:val="Normal"/>
    <w:link w:val="HeaderChar"/>
    <w:uiPriority w:val="99"/>
    <w:unhideWhenUsed/>
    <w:rsid w:val="00040FAA"/>
    <w:pPr>
      <w:tabs>
        <w:tab w:val="center" w:pos="4680"/>
        <w:tab w:val="right" w:pos="9360"/>
      </w:tabs>
    </w:pPr>
  </w:style>
  <w:style w:type="character" w:customStyle="1" w:styleId="HeaderChar">
    <w:name w:val="Header Char"/>
    <w:basedOn w:val="DefaultParagraphFont"/>
    <w:link w:val="Header"/>
    <w:uiPriority w:val="99"/>
    <w:rsid w:val="00040FAA"/>
    <w:rPr>
      <w:rFonts w:ascii="Century Schoolbook" w:eastAsia="Century Schoolbook" w:hAnsi="Century Schoolbook" w:cs="Century Schoolbook"/>
    </w:rPr>
  </w:style>
  <w:style w:type="paragraph" w:styleId="Footer">
    <w:name w:val="footer"/>
    <w:basedOn w:val="Normal"/>
    <w:link w:val="FooterChar"/>
    <w:uiPriority w:val="99"/>
    <w:unhideWhenUsed/>
    <w:rsid w:val="00040FAA"/>
    <w:pPr>
      <w:tabs>
        <w:tab w:val="center" w:pos="4680"/>
        <w:tab w:val="right" w:pos="9360"/>
      </w:tabs>
    </w:pPr>
  </w:style>
  <w:style w:type="character" w:customStyle="1" w:styleId="FooterChar">
    <w:name w:val="Footer Char"/>
    <w:basedOn w:val="DefaultParagraphFont"/>
    <w:link w:val="Footer"/>
    <w:uiPriority w:val="99"/>
    <w:rsid w:val="00040FAA"/>
    <w:rPr>
      <w:rFonts w:ascii="Century Schoolbook" w:eastAsia="Century Schoolbook" w:hAnsi="Century Schoolbook" w:cs="Century School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044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informed-decision-making</vt:lpstr>
    </vt:vector>
  </TitlesOfParts>
  <Company>Microsoft</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informed-decision-making</dc:title>
  <dc:creator>angelena.mccorvey</dc:creator>
  <cp:lastModifiedBy>Judi Sloan</cp:lastModifiedBy>
  <cp:revision>3</cp:revision>
  <dcterms:created xsi:type="dcterms:W3CDTF">2017-06-02T06:29:00Z</dcterms:created>
  <dcterms:modified xsi:type="dcterms:W3CDTF">2017-09-21T17:12:00Z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2015-01-07T00:00:00Z</vt:filetime>
  </property>
  <property fmtid="{D5CDD505-2E9C-101B-9397-08002B2CF9AE}" pid="3" name="Creator">
    <vt:lpwstr>PScript5.dll Version 5.2.2</vt:lpwstr>
  </property>
  <property fmtid="{D5CDD505-2E9C-101B-9397-08002B2CF9AE}" pid="4" name="LastSaved">
    <vt:filetime>2017-01-25T00:00:00Z</vt:filetime>
  </property>
</Properties>
</file>