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8C" w:rsidRDefault="00B7648C">
      <w:pPr>
        <w:pStyle w:val="BodyText"/>
        <w:ind w:left="2930"/>
        <w:rPr>
          <w:rFonts w:ascii="Times New Roman"/>
          <w:sz w:val="20"/>
        </w:rPr>
      </w:pPr>
    </w:p>
    <w:p w:rsidR="00B7648C" w:rsidRDefault="00B7648C">
      <w:pPr>
        <w:pStyle w:val="BodyText"/>
        <w:spacing w:before="3"/>
        <w:rPr>
          <w:rFonts w:ascii="Times New Roman"/>
        </w:rPr>
      </w:pPr>
    </w:p>
    <w:p w:rsidR="00B7648C" w:rsidRDefault="00B7648C">
      <w:pPr>
        <w:pStyle w:val="BodyText"/>
        <w:rPr>
          <w:b/>
          <w:sz w:val="23"/>
        </w:rPr>
      </w:pPr>
    </w:p>
    <w:p w:rsidR="00F94F39" w:rsidRDefault="007A406F" w:rsidP="00F94F39">
      <w:pPr>
        <w:spacing w:line="480" w:lineRule="auto"/>
        <w:ind w:left="119" w:right="1575"/>
        <w:jc w:val="center"/>
        <w:rPr>
          <w:b/>
          <w:sz w:val="23"/>
        </w:rPr>
      </w:pPr>
      <w:bookmarkStart w:id="0" w:name="_GoBack"/>
      <w:bookmarkEnd w:id="0"/>
      <w:r>
        <w:rPr>
          <w:b/>
          <w:sz w:val="23"/>
        </w:rPr>
        <w:t>CAREE</w:t>
      </w:r>
      <w:r w:rsidR="00F94F39">
        <w:rPr>
          <w:b/>
          <w:sz w:val="23"/>
        </w:rPr>
        <w:t xml:space="preserve">R AND EDUCATION PLANNING COURSE </w:t>
      </w:r>
      <w:r w:rsidR="00960CE7">
        <w:rPr>
          <w:b/>
          <w:sz w:val="23"/>
        </w:rPr>
        <w:t>OBJECTIVE</w:t>
      </w:r>
      <w:r>
        <w:rPr>
          <w:b/>
          <w:sz w:val="23"/>
        </w:rPr>
        <w:t>S</w:t>
      </w:r>
    </w:p>
    <w:p w:rsidR="00B7648C" w:rsidRDefault="007A406F" w:rsidP="00F94F39">
      <w:pPr>
        <w:spacing w:line="480" w:lineRule="auto"/>
        <w:ind w:right="1575"/>
        <w:rPr>
          <w:b/>
          <w:sz w:val="23"/>
        </w:rPr>
      </w:pPr>
      <w:r>
        <w:rPr>
          <w:b/>
          <w:sz w:val="23"/>
        </w:rPr>
        <w:t>STUDENTS WILL:</w:t>
      </w:r>
    </w:p>
    <w:p w:rsidR="00F94F39" w:rsidRDefault="00100332" w:rsidP="00F94F39">
      <w:pPr>
        <w:pStyle w:val="BodyText"/>
        <w:numPr>
          <w:ilvl w:val="0"/>
          <w:numId w:val="1"/>
        </w:numPr>
        <w:tabs>
          <w:tab w:val="left" w:pos="839"/>
        </w:tabs>
        <w:ind w:right="211"/>
      </w:pPr>
      <w:r>
        <w:t>Identify individual interests, abiliti</w:t>
      </w:r>
      <w:r w:rsidR="00F94F39">
        <w:t xml:space="preserve">es, </w:t>
      </w:r>
      <w:r>
        <w:t>strengths</w:t>
      </w:r>
      <w:r w:rsidR="000E4941">
        <w:t xml:space="preserve"> </w:t>
      </w:r>
      <w:r w:rsidR="00F94F39">
        <w:t>and personality traits.</w:t>
      </w:r>
    </w:p>
    <w:p w:rsidR="00BC0B70" w:rsidRDefault="000E4941" w:rsidP="004772EE">
      <w:pPr>
        <w:pStyle w:val="BodyText"/>
        <w:numPr>
          <w:ilvl w:val="0"/>
          <w:numId w:val="1"/>
        </w:numPr>
        <w:tabs>
          <w:tab w:val="left" w:pos="839"/>
        </w:tabs>
        <w:ind w:right="211"/>
      </w:pPr>
      <w:r>
        <w:t xml:space="preserve">Understand personal values </w:t>
      </w:r>
      <w:r w:rsidR="00E2190C">
        <w:t xml:space="preserve">and </w:t>
      </w:r>
      <w:r w:rsidR="00903D3C">
        <w:t xml:space="preserve">employability </w:t>
      </w:r>
      <w:r w:rsidR="00E2190C">
        <w:t xml:space="preserve">skills </w:t>
      </w:r>
      <w:r>
        <w:t xml:space="preserve">in </w:t>
      </w:r>
      <w:r w:rsidR="00A25081">
        <w:t xml:space="preserve">career </w:t>
      </w:r>
      <w:r>
        <w:t>planning</w:t>
      </w:r>
    </w:p>
    <w:p w:rsidR="004772EE" w:rsidRDefault="00BC0B70" w:rsidP="004772EE">
      <w:pPr>
        <w:pStyle w:val="BodyText"/>
        <w:numPr>
          <w:ilvl w:val="0"/>
          <w:numId w:val="1"/>
        </w:numPr>
        <w:tabs>
          <w:tab w:val="left" w:pos="839"/>
        </w:tabs>
        <w:ind w:right="211"/>
      </w:pPr>
      <w:r>
        <w:t xml:space="preserve">Understand </w:t>
      </w:r>
      <w:r w:rsidR="004772EE">
        <w:t xml:space="preserve">the influences that societal, economic, and technological changes have on employment trends and future training. </w:t>
      </w:r>
    </w:p>
    <w:p w:rsidR="00FB5EE6" w:rsidRPr="00FB5EE6" w:rsidRDefault="00FB5EE6" w:rsidP="00FB5E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FB5EE6">
        <w:rPr>
          <w:sz w:val="24"/>
          <w:szCs w:val="24"/>
        </w:rPr>
        <w:t>xplore and un</w:t>
      </w:r>
      <w:r>
        <w:rPr>
          <w:sz w:val="24"/>
          <w:szCs w:val="24"/>
        </w:rPr>
        <w:t xml:space="preserve">derstand the framework of the </w:t>
      </w:r>
      <w:r w:rsidRPr="00FB5EE6">
        <w:rPr>
          <w:sz w:val="24"/>
          <w:szCs w:val="24"/>
        </w:rPr>
        <w:t>Care</w:t>
      </w:r>
      <w:r>
        <w:rPr>
          <w:sz w:val="24"/>
          <w:szCs w:val="24"/>
        </w:rPr>
        <w:t>er Fields/Career Clusters model.</w:t>
      </w:r>
    </w:p>
    <w:p w:rsidR="004772EE" w:rsidRDefault="007A406F" w:rsidP="004772EE">
      <w:pPr>
        <w:pStyle w:val="BodyText"/>
        <w:numPr>
          <w:ilvl w:val="0"/>
          <w:numId w:val="1"/>
        </w:numPr>
        <w:tabs>
          <w:tab w:val="left" w:pos="839"/>
        </w:tabs>
        <w:ind w:right="211"/>
      </w:pPr>
      <w:r>
        <w:t>Develop skills to locate, evaluate, and interpret career</w:t>
      </w:r>
      <w:r w:rsidRPr="00F94F39">
        <w:rPr>
          <w:spacing w:val="-28"/>
        </w:rPr>
        <w:t xml:space="preserve"> </w:t>
      </w:r>
      <w:r>
        <w:t>information.</w:t>
      </w:r>
    </w:p>
    <w:p w:rsidR="004772EE" w:rsidRDefault="007A406F" w:rsidP="004772EE">
      <w:pPr>
        <w:pStyle w:val="BodyText"/>
        <w:numPr>
          <w:ilvl w:val="0"/>
          <w:numId w:val="1"/>
        </w:numPr>
        <w:tabs>
          <w:tab w:val="left" w:pos="839"/>
        </w:tabs>
        <w:ind w:right="211"/>
      </w:pPr>
      <w:r>
        <w:t>Understand the relationship between educational achievement</w:t>
      </w:r>
      <w:r w:rsidRPr="004772EE">
        <w:rPr>
          <w:spacing w:val="-23"/>
        </w:rPr>
        <w:t xml:space="preserve"> </w:t>
      </w:r>
      <w:r>
        <w:t>and</w:t>
      </w:r>
      <w:r w:rsidRPr="004772EE">
        <w:rPr>
          <w:spacing w:val="-6"/>
        </w:rPr>
        <w:t xml:space="preserve"> </w:t>
      </w:r>
      <w:r>
        <w:t>career choices/postsecondary</w:t>
      </w:r>
      <w:r w:rsidRPr="004772EE">
        <w:rPr>
          <w:spacing w:val="-14"/>
        </w:rPr>
        <w:t xml:space="preserve"> </w:t>
      </w:r>
      <w:r>
        <w:t>options.</w:t>
      </w:r>
    </w:p>
    <w:p w:rsidR="004772EE" w:rsidRDefault="007A406F" w:rsidP="004772EE">
      <w:pPr>
        <w:pStyle w:val="BodyText"/>
        <w:numPr>
          <w:ilvl w:val="0"/>
          <w:numId w:val="1"/>
        </w:numPr>
        <w:tabs>
          <w:tab w:val="left" w:pos="839"/>
        </w:tabs>
        <w:ind w:right="211"/>
      </w:pPr>
      <w:r>
        <w:t>Identify career cluster</w:t>
      </w:r>
      <w:r w:rsidR="00F94F39">
        <w:t>s</w:t>
      </w:r>
      <w:r>
        <w:t xml:space="preserve"> and related pathways through an interest</w:t>
      </w:r>
      <w:r w:rsidR="000E4941">
        <w:rPr>
          <w:spacing w:val="-28"/>
        </w:rPr>
        <w:t xml:space="preserve"> </w:t>
      </w:r>
      <w:r>
        <w:t>assessment</w:t>
      </w:r>
      <w:r w:rsidRPr="004772EE">
        <w:rPr>
          <w:spacing w:val="-3"/>
        </w:rPr>
        <w:t xml:space="preserve"> </w:t>
      </w:r>
      <w:r>
        <w:t>that match career and education</w:t>
      </w:r>
      <w:r w:rsidRPr="004772EE">
        <w:rPr>
          <w:spacing w:val="-14"/>
        </w:rPr>
        <w:t xml:space="preserve"> </w:t>
      </w:r>
      <w:r>
        <w:t>goals.</w:t>
      </w:r>
    </w:p>
    <w:p w:rsidR="003305F1" w:rsidRDefault="007A406F" w:rsidP="004772EE">
      <w:pPr>
        <w:pStyle w:val="BodyText"/>
        <w:numPr>
          <w:ilvl w:val="0"/>
          <w:numId w:val="1"/>
        </w:numPr>
        <w:tabs>
          <w:tab w:val="left" w:pos="839"/>
        </w:tabs>
        <w:ind w:right="211"/>
      </w:pPr>
      <w:r>
        <w:t>Develop a career and education plan that includes short and long-term</w:t>
      </w:r>
      <w:r w:rsidRPr="004772EE">
        <w:rPr>
          <w:spacing w:val="-33"/>
        </w:rPr>
        <w:t xml:space="preserve"> </w:t>
      </w:r>
      <w:r>
        <w:t>goals,</w:t>
      </w:r>
      <w:r w:rsidRPr="004772EE">
        <w:rPr>
          <w:spacing w:val="-2"/>
        </w:rPr>
        <w:t xml:space="preserve"> </w:t>
      </w:r>
      <w:r>
        <w:t>high school program of study, and postsecondary/career</w:t>
      </w:r>
      <w:r w:rsidRPr="004772EE">
        <w:rPr>
          <w:spacing w:val="-23"/>
        </w:rPr>
        <w:t xml:space="preserve"> </w:t>
      </w:r>
      <w:r>
        <w:t>goals.</w:t>
      </w:r>
    </w:p>
    <w:p w:rsidR="00B7648C" w:rsidRPr="00795E1D" w:rsidRDefault="00B7648C" w:rsidP="00795E1D">
      <w:pPr>
        <w:rPr>
          <w:sz w:val="24"/>
          <w:szCs w:val="24"/>
        </w:rPr>
      </w:pPr>
    </w:p>
    <w:sectPr w:rsidR="00B7648C" w:rsidRPr="00795E1D">
      <w:footerReference w:type="default" r:id="rId8"/>
      <w:type w:val="continuous"/>
      <w:pgSz w:w="12240" w:h="15840"/>
      <w:pgMar w:top="540" w:right="14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0A" w:rsidRDefault="00EE440A" w:rsidP="00883FC1">
      <w:r>
        <w:separator/>
      </w:r>
    </w:p>
  </w:endnote>
  <w:endnote w:type="continuationSeparator" w:id="0">
    <w:p w:rsidR="00EE440A" w:rsidRDefault="00EE440A" w:rsidP="0088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90" w:rsidRDefault="0025309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Arizona Middle Schools Careers Curriculum,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AD71B1" w:rsidRPr="00AD71B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83FC1" w:rsidRDefault="00883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0A" w:rsidRDefault="00EE440A" w:rsidP="00883FC1">
      <w:r>
        <w:separator/>
      </w:r>
    </w:p>
  </w:footnote>
  <w:footnote w:type="continuationSeparator" w:id="0">
    <w:p w:rsidR="00EE440A" w:rsidRDefault="00EE440A" w:rsidP="00883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6298"/>
    <w:multiLevelType w:val="multilevel"/>
    <w:tmpl w:val="5BD09CAE"/>
    <w:lvl w:ilvl="0">
      <w:start w:val="1"/>
      <w:numFmt w:val="decimal"/>
      <w:lvlText w:val="%1.0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">
    <w:nsid w:val="6AFF1413"/>
    <w:multiLevelType w:val="hybridMultilevel"/>
    <w:tmpl w:val="E926005E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>
    <w:nsid w:val="702A399F"/>
    <w:multiLevelType w:val="multilevel"/>
    <w:tmpl w:val="5BD09CAE"/>
    <w:lvl w:ilvl="0">
      <w:start w:val="1"/>
      <w:numFmt w:val="decimal"/>
      <w:lvlText w:val="%1.0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8C"/>
    <w:rsid w:val="00053DF4"/>
    <w:rsid w:val="000D0E39"/>
    <w:rsid w:val="000E4941"/>
    <w:rsid w:val="00100332"/>
    <w:rsid w:val="00253090"/>
    <w:rsid w:val="002F0671"/>
    <w:rsid w:val="003305F1"/>
    <w:rsid w:val="004772EE"/>
    <w:rsid w:val="005B5F92"/>
    <w:rsid w:val="00795E1D"/>
    <w:rsid w:val="007A406F"/>
    <w:rsid w:val="008216AD"/>
    <w:rsid w:val="00883FC1"/>
    <w:rsid w:val="00903D3C"/>
    <w:rsid w:val="00960CE7"/>
    <w:rsid w:val="00A25081"/>
    <w:rsid w:val="00A410B9"/>
    <w:rsid w:val="00AD71B1"/>
    <w:rsid w:val="00B7648C"/>
    <w:rsid w:val="00BC0B70"/>
    <w:rsid w:val="00C86871"/>
    <w:rsid w:val="00CD1D3B"/>
    <w:rsid w:val="00E2190C"/>
    <w:rsid w:val="00EE440A"/>
    <w:rsid w:val="00F94F39"/>
    <w:rsid w:val="00FB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0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32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FC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83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FC1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0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32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FC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83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FC1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Education planning course standards</vt:lpstr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Education planning course standards</dc:title>
  <dc:creator>amy.albee</dc:creator>
  <cp:lastModifiedBy>Hang Nguyen</cp:lastModifiedBy>
  <cp:revision>2</cp:revision>
  <cp:lastPrinted>2017-03-15T21:32:00Z</cp:lastPrinted>
  <dcterms:created xsi:type="dcterms:W3CDTF">2017-08-23T20:34:00Z</dcterms:created>
  <dcterms:modified xsi:type="dcterms:W3CDTF">2017-08-23T20:34:00Z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2017-01-30T00:00:00Z</vt:filetime>
  </property>
</Properties>
</file>